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Pr="00700F7D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00F7D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00F7D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00F7D">
        <w:rPr>
          <w:rFonts w:ascii="Times New Roman" w:hAnsi="Times New Roman"/>
          <w:b/>
          <w:sz w:val="24"/>
          <w:szCs w:val="24"/>
        </w:rPr>
        <w:t>на Шпицбергене</w:t>
      </w:r>
    </w:p>
    <w:p w:rsidR="00D06BD0" w:rsidRPr="00700F7D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 xml:space="preserve">за </w:t>
      </w:r>
      <w:r w:rsidR="00D06BD0" w:rsidRPr="00700F7D">
        <w:rPr>
          <w:rFonts w:ascii="Times New Roman" w:hAnsi="Times New Roman"/>
          <w:b/>
          <w:sz w:val="24"/>
          <w:szCs w:val="24"/>
        </w:rPr>
        <w:t xml:space="preserve">период </w:t>
      </w:r>
      <w:r w:rsidR="00BC722C" w:rsidRPr="00700F7D">
        <w:rPr>
          <w:rFonts w:ascii="Times New Roman" w:hAnsi="Times New Roman"/>
          <w:b/>
          <w:sz w:val="24"/>
          <w:szCs w:val="24"/>
        </w:rPr>
        <w:t xml:space="preserve">с </w:t>
      </w:r>
      <w:r w:rsidR="00F71AEB" w:rsidRPr="00700F7D">
        <w:rPr>
          <w:rFonts w:ascii="Times New Roman" w:hAnsi="Times New Roman"/>
          <w:b/>
          <w:sz w:val="24"/>
          <w:szCs w:val="24"/>
        </w:rPr>
        <w:t>1</w:t>
      </w:r>
      <w:r w:rsidR="00AB5C68" w:rsidRPr="00700F7D">
        <w:rPr>
          <w:rFonts w:ascii="Times New Roman" w:hAnsi="Times New Roman"/>
          <w:b/>
          <w:sz w:val="24"/>
          <w:szCs w:val="24"/>
        </w:rPr>
        <w:t>7</w:t>
      </w:r>
      <w:r w:rsidR="007D2A14" w:rsidRPr="00700F7D">
        <w:rPr>
          <w:rFonts w:ascii="Times New Roman" w:hAnsi="Times New Roman"/>
          <w:b/>
          <w:sz w:val="24"/>
          <w:szCs w:val="24"/>
        </w:rPr>
        <w:t>.0</w:t>
      </w:r>
      <w:r w:rsidR="008D5A79" w:rsidRPr="00700F7D">
        <w:rPr>
          <w:rFonts w:ascii="Times New Roman" w:hAnsi="Times New Roman"/>
          <w:b/>
          <w:sz w:val="24"/>
          <w:szCs w:val="24"/>
        </w:rPr>
        <w:t>7</w:t>
      </w:r>
      <w:r w:rsidR="007D2A14" w:rsidRPr="00700F7D">
        <w:rPr>
          <w:rFonts w:ascii="Times New Roman" w:hAnsi="Times New Roman"/>
          <w:b/>
          <w:sz w:val="24"/>
          <w:szCs w:val="24"/>
        </w:rPr>
        <w:t>.</w:t>
      </w:r>
      <w:r w:rsidR="00BA5D9F" w:rsidRPr="00700F7D">
        <w:rPr>
          <w:rFonts w:ascii="Times New Roman" w:hAnsi="Times New Roman"/>
          <w:b/>
          <w:sz w:val="24"/>
          <w:szCs w:val="24"/>
        </w:rPr>
        <w:t xml:space="preserve"> по </w:t>
      </w:r>
      <w:r w:rsidR="00AB5C68" w:rsidRPr="00700F7D">
        <w:rPr>
          <w:rFonts w:ascii="Times New Roman" w:hAnsi="Times New Roman"/>
          <w:b/>
          <w:sz w:val="24"/>
          <w:szCs w:val="24"/>
        </w:rPr>
        <w:t>23</w:t>
      </w:r>
      <w:r w:rsidR="007D2A14" w:rsidRPr="00700F7D">
        <w:rPr>
          <w:rFonts w:ascii="Times New Roman" w:hAnsi="Times New Roman"/>
          <w:b/>
          <w:sz w:val="24"/>
          <w:szCs w:val="24"/>
        </w:rPr>
        <w:t>.0</w:t>
      </w:r>
      <w:r w:rsidR="00F052F2" w:rsidRPr="00700F7D">
        <w:rPr>
          <w:rFonts w:ascii="Times New Roman" w:hAnsi="Times New Roman"/>
          <w:b/>
          <w:sz w:val="24"/>
          <w:szCs w:val="24"/>
        </w:rPr>
        <w:t>7</w:t>
      </w:r>
      <w:r w:rsidR="007D2A14" w:rsidRPr="00700F7D">
        <w:rPr>
          <w:rFonts w:ascii="Times New Roman" w:hAnsi="Times New Roman"/>
          <w:b/>
          <w:sz w:val="24"/>
          <w:szCs w:val="24"/>
        </w:rPr>
        <w:t>.</w:t>
      </w:r>
      <w:r w:rsidR="00BC722C" w:rsidRPr="00700F7D">
        <w:rPr>
          <w:rFonts w:ascii="Times New Roman" w:hAnsi="Times New Roman"/>
          <w:b/>
          <w:sz w:val="24"/>
          <w:szCs w:val="24"/>
        </w:rPr>
        <w:t>2019</w:t>
      </w:r>
    </w:p>
    <w:p w:rsidR="00700F7D" w:rsidRPr="00FA723E" w:rsidRDefault="00700F7D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0F7D" w:rsidRDefault="00700F7D" w:rsidP="00700F7D">
      <w:pPr>
        <w:pStyle w:val="a4"/>
        <w:numPr>
          <w:ilvl w:val="0"/>
          <w:numId w:val="31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>Аэрозольно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0F7D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00F7D">
        <w:rPr>
          <w:rFonts w:ascii="Times New Roman" w:hAnsi="Times New Roman"/>
          <w:b/>
          <w:sz w:val="24"/>
          <w:szCs w:val="24"/>
        </w:rPr>
        <w:t>оптические наблюдения</w:t>
      </w:r>
    </w:p>
    <w:p w:rsidR="00700F7D" w:rsidRPr="00700F7D" w:rsidRDefault="00700F7D" w:rsidP="00700F7D">
      <w:pPr>
        <w:pStyle w:val="a4"/>
        <w:spacing w:after="0"/>
        <w:ind w:left="585"/>
        <w:rPr>
          <w:rFonts w:ascii="Times New Roman" w:hAnsi="Times New Roman"/>
          <w:b/>
          <w:sz w:val="24"/>
          <w:szCs w:val="24"/>
        </w:rPr>
      </w:pPr>
    </w:p>
    <w:p w:rsidR="00D6304D" w:rsidRPr="00700F7D" w:rsidRDefault="00D76FEE" w:rsidP="00700F7D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0F7D">
        <w:rPr>
          <w:rFonts w:ascii="Times New Roman" w:hAnsi="Times New Roman"/>
          <w:sz w:val="24"/>
          <w:szCs w:val="24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="00D6304D" w:rsidRPr="00700F7D">
        <w:rPr>
          <w:rFonts w:ascii="Times New Roman" w:hAnsi="Times New Roman"/>
          <w:sz w:val="24"/>
          <w:szCs w:val="24"/>
        </w:rPr>
        <w:t>.</w:t>
      </w:r>
    </w:p>
    <w:p w:rsidR="00D6304D" w:rsidRPr="00700F7D" w:rsidRDefault="00D6304D" w:rsidP="00700F7D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0F7D">
        <w:rPr>
          <w:rFonts w:ascii="Times New Roman" w:hAnsi="Times New Roman"/>
          <w:sz w:val="24"/>
          <w:szCs w:val="24"/>
        </w:rPr>
        <w:t xml:space="preserve">Выполнялись </w:t>
      </w:r>
      <w:r w:rsidR="00D76FEE" w:rsidRPr="00700F7D">
        <w:rPr>
          <w:rFonts w:ascii="Times New Roman" w:hAnsi="Times New Roman"/>
          <w:sz w:val="24"/>
          <w:szCs w:val="24"/>
        </w:rPr>
        <w:t xml:space="preserve">измерения прозрачности атмосферы </w:t>
      </w:r>
      <w:r w:rsidRPr="00700F7D">
        <w:rPr>
          <w:rFonts w:ascii="Times New Roman" w:hAnsi="Times New Roman"/>
          <w:sz w:val="24"/>
          <w:szCs w:val="24"/>
        </w:rPr>
        <w:t xml:space="preserve">автоматическим фотометром </w:t>
      </w:r>
      <w:r w:rsidRPr="00700F7D">
        <w:rPr>
          <w:rFonts w:ascii="Times New Roman" w:hAnsi="Times New Roman"/>
          <w:sz w:val="24"/>
          <w:szCs w:val="24"/>
          <w:lang w:val="en-US"/>
        </w:rPr>
        <w:t>SP</w:t>
      </w:r>
      <w:r w:rsidRPr="00700F7D">
        <w:rPr>
          <w:rFonts w:ascii="Times New Roman" w:hAnsi="Times New Roman"/>
          <w:sz w:val="24"/>
          <w:szCs w:val="24"/>
        </w:rPr>
        <w:t xml:space="preserve">-9 в непрерывном режиме и фотометром </w:t>
      </w:r>
      <w:r w:rsidRPr="00700F7D">
        <w:rPr>
          <w:rFonts w:ascii="Times New Roman" w:hAnsi="Times New Roman"/>
          <w:sz w:val="24"/>
          <w:szCs w:val="24"/>
          <w:lang w:val="en-US"/>
        </w:rPr>
        <w:t>SPM</w:t>
      </w:r>
      <w:r w:rsidRPr="00700F7D">
        <w:rPr>
          <w:rFonts w:ascii="Times New Roman" w:hAnsi="Times New Roman"/>
          <w:sz w:val="24"/>
          <w:szCs w:val="24"/>
        </w:rPr>
        <w:t xml:space="preserve"> </w:t>
      </w:r>
      <w:r w:rsidR="00D76FEE" w:rsidRPr="00700F7D">
        <w:rPr>
          <w:rFonts w:ascii="Times New Roman" w:hAnsi="Times New Roman"/>
          <w:sz w:val="24"/>
          <w:szCs w:val="24"/>
        </w:rPr>
        <w:t xml:space="preserve">при </w:t>
      </w:r>
      <w:r w:rsidRPr="00700F7D">
        <w:rPr>
          <w:rFonts w:ascii="Times New Roman" w:hAnsi="Times New Roman"/>
          <w:sz w:val="24"/>
          <w:szCs w:val="24"/>
        </w:rPr>
        <w:t>ясном небе</w:t>
      </w:r>
      <w:r w:rsidR="00D76FEE" w:rsidRPr="00700F7D">
        <w:rPr>
          <w:rFonts w:ascii="Times New Roman" w:hAnsi="Times New Roman"/>
          <w:sz w:val="24"/>
          <w:szCs w:val="24"/>
        </w:rPr>
        <w:t xml:space="preserve">. </w:t>
      </w:r>
    </w:p>
    <w:p w:rsidR="00D76FEE" w:rsidRPr="00700F7D" w:rsidRDefault="00D76FEE" w:rsidP="00700F7D">
      <w:pPr>
        <w:pStyle w:val="a4"/>
        <w:numPr>
          <w:ilvl w:val="1"/>
          <w:numId w:val="3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00F7D">
        <w:rPr>
          <w:rFonts w:ascii="Times New Roman" w:hAnsi="Times New Roman"/>
          <w:sz w:val="24"/>
          <w:szCs w:val="24"/>
        </w:rPr>
        <w:t>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700F7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14B0" w:rsidRDefault="000614B0" w:rsidP="00700F7D">
      <w:pPr>
        <w:pStyle w:val="a4"/>
        <w:numPr>
          <w:ilvl w:val="0"/>
          <w:numId w:val="16"/>
        </w:numPr>
        <w:spacing w:after="0" w:line="36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700F7D">
        <w:rPr>
          <w:rFonts w:ascii="Times New Roman" w:hAnsi="Times New Roman"/>
          <w:b/>
          <w:sz w:val="24"/>
          <w:szCs w:val="24"/>
        </w:rPr>
        <w:t>Химико-аналитическая лаборатория РАЭ-Ш</w:t>
      </w:r>
    </w:p>
    <w:p w:rsidR="00700F7D" w:rsidRPr="00700F7D" w:rsidRDefault="00700F7D" w:rsidP="00700F7D">
      <w:pPr>
        <w:pStyle w:val="a4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10E30" w:rsidRDefault="00AE0284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</w:t>
      </w:r>
      <w:r w:rsidR="00A10E30">
        <w:rPr>
          <w:rFonts w:ascii="Times New Roman" w:hAnsi="Times New Roman"/>
          <w:sz w:val="24"/>
          <w:szCs w:val="24"/>
        </w:rPr>
        <w:t xml:space="preserve"> анализ 9 проб поверхностных вод, на содержание полициклических ароматических углеводородов (ПАУ) методом жидкостной хроматографии на хроматографе </w:t>
      </w:r>
      <w:r w:rsidR="00A10E30">
        <w:rPr>
          <w:rFonts w:ascii="Times New Roman" w:hAnsi="Times New Roman"/>
          <w:sz w:val="24"/>
          <w:szCs w:val="24"/>
          <w:lang w:val="en-US"/>
        </w:rPr>
        <w:t>HPLC</w:t>
      </w:r>
      <w:r w:rsidR="00A10E30" w:rsidRPr="00A10E30">
        <w:rPr>
          <w:rFonts w:ascii="Times New Roman" w:hAnsi="Times New Roman"/>
          <w:sz w:val="24"/>
          <w:szCs w:val="24"/>
        </w:rPr>
        <w:t xml:space="preserve"> </w:t>
      </w:r>
      <w:r w:rsidR="00A10E30">
        <w:rPr>
          <w:rFonts w:ascii="Times New Roman" w:hAnsi="Times New Roman"/>
          <w:sz w:val="24"/>
          <w:szCs w:val="24"/>
          <w:lang w:val="en-US"/>
        </w:rPr>
        <w:t>Shimadzu</w:t>
      </w:r>
      <w:r w:rsidR="00A10E30">
        <w:rPr>
          <w:rFonts w:ascii="Times New Roman" w:hAnsi="Times New Roman"/>
          <w:sz w:val="24"/>
          <w:szCs w:val="24"/>
        </w:rPr>
        <w:t xml:space="preserve">. 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подготовка 10 проб воды, отобранных в ходе первого этапа экспедиции «ТРАНСАРКТИКА 2019» на борту НЭС «Академик Трёшников», для анализа на хлорорганические соединения (ХОС) на приборе Shimadzu GC-2010Plus.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 построение калибровочных кривых на общий углерод (ТС), общий азот (TN), нелетучий органический углерод (NPOC) и неорганический углерод (IC) на приборе Shimadzu ТОС-</w:t>
      </w:r>
      <w:r>
        <w:rPr>
          <w:rFonts w:ascii="Times New Roman" w:hAnsi="Times New Roman"/>
          <w:sz w:val="24"/>
          <w:szCs w:val="24"/>
          <w:vertAlign w:val="subscript"/>
        </w:rPr>
        <w:t>LСSH</w:t>
      </w:r>
      <w:r>
        <w:rPr>
          <w:rFonts w:ascii="Times New Roman" w:hAnsi="Times New Roman"/>
          <w:sz w:val="24"/>
          <w:szCs w:val="24"/>
        </w:rPr>
        <w:t>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E0284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 xml:space="preserve"> анализ 8 проб природной и 19 проб морской воды на содержание общего азота (TN), неорганического углерода (IC) и общего углерода (TC) на приборе Shimadzu ТОС-L</w:t>
      </w:r>
      <w:r>
        <w:rPr>
          <w:rFonts w:ascii="Times New Roman" w:hAnsi="Times New Roman"/>
          <w:sz w:val="24"/>
          <w:szCs w:val="24"/>
          <w:vertAlign w:val="subscript"/>
        </w:rPr>
        <w:t>СSH</w:t>
      </w:r>
      <w:r>
        <w:rPr>
          <w:rFonts w:ascii="Times New Roman" w:hAnsi="Times New Roman"/>
          <w:sz w:val="24"/>
          <w:szCs w:val="24"/>
        </w:rPr>
        <w:t>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 анализ 22 проб морской воды и 2 проб природной воды на общий фосфор, общий кремний, фосфаты, нитриты на приборе UV-1800 Shimadzu.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Продолжалась подготовка 16 образцов четвертичных отложений разрезов ГД19-1 и ГД19-2 для последующего диатомового анализа.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Завершена подготовка 6 проб поверхностных донных осадков из озера Линне и мелких озер в долине реки Линне. Начато приготовление постоянных препаратов и проведение экспресс-анализа отобранных проб на наличие и состав диатомовой флоры.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станциях контроля качества атмосферного воздуха «Гора» и «Поселок» проведена корректировка нуля. Станции работают в штатном режиме.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Сервис – инженером ООО «Аналит Продактс», в соответствии с контрактом, заключенным с ФГБУ «ААНИИ», пров</w:t>
      </w:r>
      <w:r w:rsidR="00921ABC">
        <w:rPr>
          <w:rFonts w:ascii="Times New Roman" w:hAnsi="Times New Roman"/>
          <w:sz w:val="24"/>
          <w:szCs w:val="24"/>
        </w:rPr>
        <w:t>одилось регламентное техническое обслуживание оборудования лаборатории:</w:t>
      </w:r>
    </w:p>
    <w:p w:rsidR="00A10E30" w:rsidRDefault="00A10E30" w:rsidP="00AE0284">
      <w:pPr>
        <w:pStyle w:val="a4"/>
        <w:numPr>
          <w:ilvl w:val="2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Проведена замена масла вакуумного насоса прибора лиофильной сушки </w:t>
      </w:r>
      <w:proofErr w:type="spellStart"/>
      <w:r>
        <w:rPr>
          <w:rFonts w:ascii="Times New Roman" w:hAnsi="Times New Roman"/>
          <w:sz w:val="24"/>
          <w:szCs w:val="24"/>
        </w:rPr>
        <w:t>Christ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Alpha</w:t>
      </w:r>
      <w:proofErr w:type="spellEnd"/>
      <w:r>
        <w:rPr>
          <w:rFonts w:ascii="Times New Roman" w:hAnsi="Times New Roman"/>
          <w:sz w:val="24"/>
          <w:szCs w:val="24"/>
        </w:rPr>
        <w:t xml:space="preserve"> 1-4-LD </w:t>
      </w:r>
      <w:proofErr w:type="spellStart"/>
      <w:r>
        <w:rPr>
          <w:rFonts w:ascii="Times New Roman" w:hAnsi="Times New Roman"/>
          <w:sz w:val="24"/>
          <w:szCs w:val="24"/>
        </w:rPr>
        <w:t>Plus</w:t>
      </w:r>
      <w:proofErr w:type="spellEnd"/>
      <w:r>
        <w:rPr>
          <w:rFonts w:ascii="Times New Roman" w:hAnsi="Times New Roman"/>
          <w:sz w:val="24"/>
          <w:szCs w:val="24"/>
        </w:rPr>
        <w:t xml:space="preserve">. Установлена и устранена причина длительного набора и нестабильности </w:t>
      </w:r>
      <w:r>
        <w:rPr>
          <w:rFonts w:ascii="Times New Roman" w:hAnsi="Times New Roman"/>
          <w:sz w:val="24"/>
          <w:szCs w:val="24"/>
        </w:rPr>
        <w:lastRenderedPageBreak/>
        <w:t>вакуума работающего прибора: внутреннее засорение всасывающего патрубка (протирочная бумага).</w:t>
      </w:r>
    </w:p>
    <w:p w:rsidR="00AE0284" w:rsidRDefault="00921ABC" w:rsidP="00AE0284">
      <w:pPr>
        <w:pStyle w:val="a4"/>
        <w:numPr>
          <w:ilvl w:val="2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="00A10E30" w:rsidRPr="00921ABC">
        <w:rPr>
          <w:rFonts w:ascii="Times New Roman" w:hAnsi="Times New Roman"/>
          <w:sz w:val="24"/>
          <w:szCs w:val="24"/>
        </w:rPr>
        <w:t xml:space="preserve"> ионно</w:t>
      </w:r>
      <w:r>
        <w:rPr>
          <w:rFonts w:ascii="Times New Roman" w:hAnsi="Times New Roman"/>
          <w:sz w:val="24"/>
          <w:szCs w:val="24"/>
        </w:rPr>
        <w:t>м</w:t>
      </w:r>
      <w:r w:rsidR="00A10E30" w:rsidRPr="00921ABC">
        <w:rPr>
          <w:rFonts w:ascii="Times New Roman" w:hAnsi="Times New Roman"/>
          <w:sz w:val="24"/>
          <w:szCs w:val="24"/>
        </w:rPr>
        <w:t xml:space="preserve"> хроматографа </w:t>
      </w:r>
      <w:r w:rsidR="00A10E30" w:rsidRPr="00921ABC">
        <w:rPr>
          <w:rFonts w:ascii="Times New Roman" w:hAnsi="Times New Roman"/>
          <w:sz w:val="24"/>
          <w:szCs w:val="24"/>
          <w:lang w:val="en-US"/>
        </w:rPr>
        <w:t>Shimadzu</w:t>
      </w:r>
      <w:r w:rsidR="00AE0284">
        <w:rPr>
          <w:rFonts w:ascii="Times New Roman" w:hAnsi="Times New Roman"/>
          <w:sz w:val="24"/>
          <w:szCs w:val="24"/>
        </w:rPr>
        <w:t>:</w:t>
      </w:r>
    </w:p>
    <w:p w:rsidR="00A10E30" w:rsidRPr="00921ABC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0E30" w:rsidRPr="00921ABC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</w:t>
      </w:r>
      <w:r w:rsidR="00A10E30" w:rsidRPr="00921ABC">
        <w:rPr>
          <w:rFonts w:ascii="Times New Roman" w:hAnsi="Times New Roman"/>
          <w:sz w:val="24"/>
          <w:szCs w:val="24"/>
        </w:rPr>
        <w:t>ведена юстировка иглы автосемплера (устранено механическое загрязнение полимерной стружкой фотодатчика)</w:t>
      </w:r>
      <w:r>
        <w:rPr>
          <w:rFonts w:ascii="Times New Roman" w:hAnsi="Times New Roman"/>
          <w:sz w:val="24"/>
          <w:szCs w:val="24"/>
        </w:rPr>
        <w:t>;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0E30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из</w:t>
      </w:r>
      <w:r w:rsidR="00A10E30">
        <w:rPr>
          <w:rFonts w:ascii="Times New Roman" w:hAnsi="Times New Roman"/>
          <w:sz w:val="24"/>
          <w:szCs w:val="24"/>
        </w:rPr>
        <w:t>ведена коррекция параметров хроматографического метода.</w:t>
      </w:r>
    </w:p>
    <w:p w:rsidR="00A10E30" w:rsidRDefault="00921ABC" w:rsidP="00AE0284">
      <w:pPr>
        <w:pStyle w:val="a4"/>
        <w:numPr>
          <w:ilvl w:val="2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A10E30">
        <w:rPr>
          <w:rFonts w:ascii="Times New Roman" w:hAnsi="Times New Roman"/>
          <w:sz w:val="24"/>
          <w:szCs w:val="24"/>
        </w:rPr>
        <w:t>газово</w:t>
      </w:r>
      <w:r>
        <w:rPr>
          <w:rFonts w:ascii="Times New Roman" w:hAnsi="Times New Roman"/>
          <w:sz w:val="24"/>
          <w:szCs w:val="24"/>
        </w:rPr>
        <w:t>м</w:t>
      </w:r>
      <w:r w:rsidR="00A10E30">
        <w:rPr>
          <w:rFonts w:ascii="Times New Roman" w:hAnsi="Times New Roman"/>
          <w:sz w:val="24"/>
          <w:szCs w:val="24"/>
        </w:rPr>
        <w:t xml:space="preserve"> хроматограф</w:t>
      </w:r>
      <w:r>
        <w:rPr>
          <w:rFonts w:ascii="Times New Roman" w:hAnsi="Times New Roman"/>
          <w:sz w:val="24"/>
          <w:szCs w:val="24"/>
        </w:rPr>
        <w:t>е</w:t>
      </w:r>
      <w:r w:rsidR="00A10E30">
        <w:rPr>
          <w:rFonts w:ascii="Times New Roman" w:hAnsi="Times New Roman"/>
          <w:sz w:val="24"/>
          <w:szCs w:val="24"/>
        </w:rPr>
        <w:t xml:space="preserve"> </w:t>
      </w:r>
      <w:r w:rsidR="00A10E30">
        <w:rPr>
          <w:rFonts w:ascii="Times New Roman" w:hAnsi="Times New Roman"/>
          <w:sz w:val="24"/>
          <w:szCs w:val="24"/>
          <w:lang w:val="en-US"/>
        </w:rPr>
        <w:t>Shimadzu</w:t>
      </w:r>
      <w:r w:rsidR="00A10E30" w:rsidRPr="00A10E30">
        <w:rPr>
          <w:rFonts w:ascii="Times New Roman" w:hAnsi="Times New Roman"/>
          <w:sz w:val="24"/>
          <w:szCs w:val="24"/>
        </w:rPr>
        <w:t xml:space="preserve"> </w:t>
      </w:r>
      <w:r w:rsidR="00A10E30">
        <w:rPr>
          <w:rFonts w:ascii="Times New Roman" w:hAnsi="Times New Roman"/>
          <w:sz w:val="24"/>
          <w:szCs w:val="24"/>
          <w:lang w:val="en-US"/>
        </w:rPr>
        <w:t>GC</w:t>
      </w:r>
      <w:r w:rsidR="00A10E30">
        <w:rPr>
          <w:rFonts w:ascii="Times New Roman" w:hAnsi="Times New Roman"/>
          <w:sz w:val="24"/>
          <w:szCs w:val="24"/>
        </w:rPr>
        <w:t>-2010</w:t>
      </w:r>
      <w:r w:rsidR="00A10E30">
        <w:rPr>
          <w:rFonts w:ascii="Times New Roman" w:hAnsi="Times New Roman"/>
          <w:sz w:val="24"/>
          <w:szCs w:val="24"/>
          <w:lang w:val="en-US"/>
        </w:rPr>
        <w:t>Plus</w:t>
      </w:r>
      <w:r w:rsidR="00A10E30">
        <w:rPr>
          <w:rFonts w:ascii="Times New Roman" w:hAnsi="Times New Roman"/>
          <w:sz w:val="24"/>
          <w:szCs w:val="24"/>
        </w:rPr>
        <w:t>: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A10E30">
        <w:rPr>
          <w:rFonts w:ascii="Times New Roman" w:hAnsi="Times New Roman"/>
          <w:sz w:val="24"/>
          <w:szCs w:val="24"/>
        </w:rPr>
        <w:t>замен</w:t>
      </w:r>
      <w:r>
        <w:rPr>
          <w:rFonts w:ascii="Times New Roman" w:hAnsi="Times New Roman"/>
          <w:sz w:val="24"/>
          <w:szCs w:val="24"/>
        </w:rPr>
        <w:t>ены</w:t>
      </w:r>
      <w:r w:rsidR="00A10E30">
        <w:rPr>
          <w:rFonts w:ascii="Times New Roman" w:hAnsi="Times New Roman"/>
          <w:sz w:val="24"/>
          <w:szCs w:val="24"/>
        </w:rPr>
        <w:t xml:space="preserve"> уплотнен</w:t>
      </w:r>
      <w:r>
        <w:rPr>
          <w:rFonts w:ascii="Times New Roman" w:hAnsi="Times New Roman"/>
          <w:sz w:val="24"/>
          <w:szCs w:val="24"/>
        </w:rPr>
        <w:t>ия</w:t>
      </w:r>
      <w:r w:rsidR="00A10E30">
        <w:rPr>
          <w:rFonts w:ascii="Times New Roman" w:hAnsi="Times New Roman"/>
          <w:sz w:val="24"/>
          <w:szCs w:val="24"/>
        </w:rPr>
        <w:t>;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заменен</w:t>
      </w:r>
      <w:r w:rsidR="00A10E30">
        <w:rPr>
          <w:rFonts w:ascii="Times New Roman" w:hAnsi="Times New Roman"/>
          <w:sz w:val="24"/>
          <w:szCs w:val="24"/>
        </w:rPr>
        <w:t xml:space="preserve"> лайнер;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A10E30">
        <w:rPr>
          <w:rFonts w:ascii="Times New Roman" w:hAnsi="Times New Roman"/>
          <w:sz w:val="24"/>
          <w:szCs w:val="24"/>
        </w:rPr>
        <w:t>установ</w:t>
      </w:r>
      <w:r>
        <w:rPr>
          <w:rFonts w:ascii="Times New Roman" w:hAnsi="Times New Roman"/>
          <w:sz w:val="24"/>
          <w:szCs w:val="24"/>
        </w:rPr>
        <w:t>лена</w:t>
      </w:r>
      <w:r w:rsidR="00A10E30">
        <w:rPr>
          <w:rFonts w:ascii="Times New Roman" w:hAnsi="Times New Roman"/>
          <w:sz w:val="24"/>
          <w:szCs w:val="24"/>
        </w:rPr>
        <w:t xml:space="preserve"> дополнительн</w:t>
      </w:r>
      <w:r>
        <w:rPr>
          <w:rFonts w:ascii="Times New Roman" w:hAnsi="Times New Roman"/>
          <w:sz w:val="24"/>
          <w:szCs w:val="24"/>
        </w:rPr>
        <w:t>ая</w:t>
      </w:r>
      <w:r w:rsidR="00A10E30">
        <w:rPr>
          <w:rFonts w:ascii="Times New Roman" w:hAnsi="Times New Roman"/>
          <w:sz w:val="24"/>
          <w:szCs w:val="24"/>
        </w:rPr>
        <w:t xml:space="preserve"> хроматографическ</w:t>
      </w:r>
      <w:r>
        <w:rPr>
          <w:rFonts w:ascii="Times New Roman" w:hAnsi="Times New Roman"/>
          <w:sz w:val="24"/>
          <w:szCs w:val="24"/>
        </w:rPr>
        <w:t>ая</w:t>
      </w:r>
      <w:r w:rsidR="00A10E30">
        <w:rPr>
          <w:rFonts w:ascii="Times New Roman" w:hAnsi="Times New Roman"/>
          <w:sz w:val="24"/>
          <w:szCs w:val="24"/>
        </w:rPr>
        <w:t xml:space="preserve"> колонк</w:t>
      </w:r>
      <w:r>
        <w:rPr>
          <w:rFonts w:ascii="Times New Roman" w:hAnsi="Times New Roman"/>
          <w:sz w:val="24"/>
          <w:szCs w:val="24"/>
        </w:rPr>
        <w:t>а</w:t>
      </w:r>
      <w:r w:rsidR="00A10E30">
        <w:rPr>
          <w:rFonts w:ascii="Times New Roman" w:hAnsi="Times New Roman"/>
          <w:sz w:val="24"/>
          <w:szCs w:val="24"/>
        </w:rPr>
        <w:t>;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A10E30">
        <w:rPr>
          <w:rFonts w:ascii="Times New Roman" w:hAnsi="Times New Roman"/>
          <w:sz w:val="24"/>
          <w:szCs w:val="24"/>
        </w:rPr>
        <w:t>проведена установка и запуск нового электролизного модуля в генераторе водорода «ЦветХром-8»;</w:t>
      </w:r>
    </w:p>
    <w:p w:rsidR="00A10E30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0E30">
        <w:rPr>
          <w:rFonts w:ascii="Times New Roman" w:hAnsi="Times New Roman"/>
          <w:sz w:val="24"/>
          <w:szCs w:val="24"/>
        </w:rPr>
        <w:t>проведено обновление параметров метода для определения хлорорганических соединений (ХОС).</w:t>
      </w:r>
    </w:p>
    <w:p w:rsidR="00921ABC" w:rsidRDefault="00921ABC" w:rsidP="00AE0284">
      <w:pPr>
        <w:pStyle w:val="a4"/>
        <w:numPr>
          <w:ilvl w:val="2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анализаторе общего углерода и азота Shimadzu ТОС-L</w:t>
      </w:r>
      <w:r>
        <w:rPr>
          <w:rFonts w:ascii="Times New Roman" w:hAnsi="Times New Roman"/>
          <w:sz w:val="24"/>
          <w:szCs w:val="24"/>
          <w:vertAlign w:val="subscript"/>
        </w:rPr>
        <w:t>СSH</w:t>
      </w:r>
      <w:r>
        <w:rPr>
          <w:rFonts w:ascii="Times New Roman" w:hAnsi="Times New Roman"/>
          <w:sz w:val="24"/>
          <w:szCs w:val="24"/>
        </w:rPr>
        <w:t>:</w:t>
      </w:r>
    </w:p>
    <w:p w:rsidR="00921ABC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1ABC">
        <w:rPr>
          <w:rFonts w:ascii="Times New Roman" w:hAnsi="Times New Roman"/>
          <w:sz w:val="24"/>
          <w:szCs w:val="24"/>
        </w:rPr>
        <w:t>проведена замена газовых уплотнений;</w:t>
      </w:r>
    </w:p>
    <w:p w:rsidR="00921ABC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1ABC">
        <w:rPr>
          <w:rFonts w:ascii="Times New Roman" w:hAnsi="Times New Roman"/>
          <w:sz w:val="24"/>
          <w:szCs w:val="24"/>
        </w:rPr>
        <w:t>проведено обновление программного обеспечения прибора и компьютера;</w:t>
      </w:r>
    </w:p>
    <w:p w:rsidR="00921ABC" w:rsidRDefault="00AE0284" w:rsidP="00AE0284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21ABC">
        <w:rPr>
          <w:rFonts w:ascii="Times New Roman" w:hAnsi="Times New Roman"/>
          <w:sz w:val="24"/>
          <w:szCs w:val="24"/>
        </w:rPr>
        <w:t xml:space="preserve">выявлены и устранены причины некорректной работы прибора: две микротечи в газовых уплотнениях и некорректные установочные параметры газового потока (возможная причина сброса параметров газового потока – аварийные отключения электроэнергии при работающем приборе). </w:t>
      </w:r>
    </w:p>
    <w:p w:rsidR="00A10E30" w:rsidRDefault="00A10E30" w:rsidP="00AE0284">
      <w:pPr>
        <w:pStyle w:val="a4"/>
        <w:numPr>
          <w:ilvl w:val="1"/>
          <w:numId w:val="16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</w:t>
      </w:r>
      <w:r w:rsidR="00921ABC">
        <w:rPr>
          <w:rFonts w:ascii="Times New Roman" w:hAnsi="Times New Roman"/>
          <w:sz w:val="24"/>
          <w:szCs w:val="24"/>
        </w:rPr>
        <w:t>едено</w:t>
      </w:r>
      <w:r>
        <w:rPr>
          <w:rFonts w:ascii="Times New Roman" w:hAnsi="Times New Roman"/>
          <w:sz w:val="24"/>
          <w:szCs w:val="24"/>
        </w:rPr>
        <w:t xml:space="preserve"> построение калибровочных кривых ионного хроматографа Shimadzu GC-2010Plus после технического обслуживания прибора, для последующего проведения анализа на хлорсодержащие органические соединения проб воды, отобранных в ходе первого этапа «ТРАНСАРКТИКА-2019».</w:t>
      </w:r>
    </w:p>
    <w:p w:rsidR="00921ABC" w:rsidRDefault="00921ABC" w:rsidP="00700F7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921ABC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21ABC">
        <w:rPr>
          <w:rFonts w:ascii="Times New Roman" w:hAnsi="Times New Roman"/>
          <w:b/>
          <w:sz w:val="24"/>
          <w:szCs w:val="24"/>
        </w:rPr>
        <w:t xml:space="preserve">3. Выносной пункт приема-передачи спутниковой информации </w:t>
      </w:r>
      <w:r w:rsidR="002536E7" w:rsidRPr="00921ABC">
        <w:rPr>
          <w:rFonts w:ascii="Times New Roman" w:hAnsi="Times New Roman"/>
          <w:b/>
          <w:sz w:val="24"/>
          <w:szCs w:val="24"/>
        </w:rPr>
        <w:t>(ВППИ) в пос. Баренцбург</w:t>
      </w:r>
    </w:p>
    <w:p w:rsidR="00AE0284" w:rsidRDefault="004826AB" w:rsidP="00AE028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ABC">
        <w:rPr>
          <w:rFonts w:ascii="Times New Roman" w:hAnsi="Times New Roman"/>
          <w:sz w:val="24"/>
          <w:szCs w:val="24"/>
          <w:lang w:eastAsia="ru-RU"/>
        </w:rPr>
        <w:t xml:space="preserve">Обеспечена круглосуточная работа станций  </w:t>
      </w:r>
      <w:r w:rsidR="002D3AC1" w:rsidRPr="00921A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3AC1" w:rsidRPr="00921ABC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921ABC">
        <w:rPr>
          <w:rFonts w:ascii="Times New Roman" w:hAnsi="Times New Roman"/>
          <w:b/>
          <w:sz w:val="24"/>
          <w:szCs w:val="24"/>
          <w:lang w:eastAsia="ru-RU"/>
        </w:rPr>
        <w:t>-1</w:t>
      </w:r>
      <w:r w:rsidR="002D3AC1" w:rsidRPr="00921ABC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921A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921ABC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921ABC">
        <w:rPr>
          <w:rFonts w:ascii="Times New Roman" w:hAnsi="Times New Roman"/>
          <w:b/>
          <w:sz w:val="24"/>
          <w:szCs w:val="24"/>
          <w:lang w:eastAsia="ru-RU"/>
        </w:rPr>
        <w:t>-2</w:t>
      </w:r>
      <w:r w:rsidR="002D3AC1" w:rsidRPr="00921ABC">
        <w:rPr>
          <w:rFonts w:ascii="Times New Roman" w:hAnsi="Times New Roman"/>
          <w:sz w:val="24"/>
          <w:szCs w:val="24"/>
          <w:lang w:eastAsia="ru-RU"/>
        </w:rPr>
        <w:t>,</w:t>
      </w:r>
      <w:r w:rsidR="002D3AC1" w:rsidRPr="00921AB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D3AC1" w:rsidRPr="00921ABC">
        <w:rPr>
          <w:rFonts w:ascii="Times New Roman" w:hAnsi="Times New Roman"/>
          <w:b/>
          <w:sz w:val="24"/>
          <w:szCs w:val="24"/>
          <w:lang w:val="en-US" w:eastAsia="ru-RU"/>
        </w:rPr>
        <w:t>BG</w:t>
      </w:r>
      <w:r w:rsidR="002D3AC1" w:rsidRPr="00921ABC">
        <w:rPr>
          <w:rFonts w:ascii="Times New Roman" w:hAnsi="Times New Roman"/>
          <w:b/>
          <w:sz w:val="24"/>
          <w:szCs w:val="24"/>
          <w:lang w:eastAsia="ru-RU"/>
        </w:rPr>
        <w:t>-3</w:t>
      </w:r>
      <w:r w:rsidRPr="00921ABC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2D3AC1" w:rsidRPr="00921ABC">
        <w:rPr>
          <w:rFonts w:ascii="Times New Roman" w:hAnsi="Times New Roman"/>
          <w:sz w:val="24"/>
          <w:szCs w:val="24"/>
          <w:lang w:eastAsia="ru-RU"/>
        </w:rPr>
        <w:t xml:space="preserve"> прием и передач</w:t>
      </w:r>
      <w:r w:rsidRPr="00921ABC">
        <w:rPr>
          <w:rFonts w:ascii="Times New Roman" w:hAnsi="Times New Roman"/>
          <w:sz w:val="24"/>
          <w:szCs w:val="24"/>
          <w:lang w:eastAsia="ru-RU"/>
        </w:rPr>
        <w:t>а</w:t>
      </w:r>
      <w:r w:rsidR="002D3AC1" w:rsidRPr="00921ABC">
        <w:rPr>
          <w:rFonts w:ascii="Times New Roman" w:hAnsi="Times New Roman"/>
          <w:sz w:val="24"/>
          <w:szCs w:val="24"/>
          <w:lang w:eastAsia="ru-RU"/>
        </w:rPr>
        <w:t xml:space="preserve"> в ААНИИ плановой гидрометеорологической информаци</w:t>
      </w:r>
      <w:r w:rsidR="004D1B39" w:rsidRPr="00921ABC">
        <w:rPr>
          <w:rFonts w:ascii="Times New Roman" w:hAnsi="Times New Roman"/>
          <w:sz w:val="24"/>
          <w:szCs w:val="24"/>
          <w:lang w:eastAsia="ru-RU"/>
        </w:rPr>
        <w:t>и.</w:t>
      </w:r>
      <w:r w:rsidR="00FC4667" w:rsidRPr="00921A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1B39" w:rsidRPr="00921ABC" w:rsidRDefault="004D1B39" w:rsidP="00AE028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21ABC">
        <w:rPr>
          <w:rFonts w:ascii="Times New Roman" w:hAnsi="Times New Roman"/>
          <w:sz w:val="24"/>
          <w:szCs w:val="24"/>
          <w:lang w:eastAsia="ru-RU"/>
        </w:rPr>
        <w:t xml:space="preserve">Всего в ААНИИ передано </w:t>
      </w:r>
      <w:r w:rsidR="007D2A14" w:rsidRPr="00921ABC">
        <w:rPr>
          <w:rFonts w:ascii="Times New Roman" w:hAnsi="Times New Roman"/>
          <w:sz w:val="24"/>
          <w:szCs w:val="24"/>
          <w:lang w:eastAsia="ru-RU"/>
        </w:rPr>
        <w:t xml:space="preserve">1 </w:t>
      </w:r>
      <w:r w:rsidR="00921ABC" w:rsidRPr="00921ABC">
        <w:rPr>
          <w:rFonts w:ascii="Times New Roman" w:hAnsi="Times New Roman"/>
          <w:sz w:val="24"/>
          <w:szCs w:val="24"/>
          <w:lang w:eastAsia="ru-RU"/>
        </w:rPr>
        <w:t>595</w:t>
      </w:r>
      <w:r w:rsidR="0017406F" w:rsidRPr="00921AB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1ABC">
        <w:rPr>
          <w:rFonts w:ascii="Times New Roman" w:hAnsi="Times New Roman"/>
          <w:sz w:val="24"/>
          <w:szCs w:val="24"/>
          <w:lang w:val="en-US" w:eastAsia="ru-RU"/>
        </w:rPr>
        <w:t>tif</w:t>
      </w:r>
      <w:proofErr w:type="spellEnd"/>
      <w:r w:rsidRPr="00921ABC">
        <w:rPr>
          <w:rFonts w:ascii="Times New Roman" w:hAnsi="Times New Roman"/>
          <w:sz w:val="24"/>
          <w:szCs w:val="24"/>
          <w:lang w:eastAsia="ru-RU"/>
        </w:rPr>
        <w:t>-фай</w:t>
      </w:r>
      <w:r w:rsidR="00D76FEE" w:rsidRPr="00921ABC">
        <w:rPr>
          <w:rFonts w:ascii="Times New Roman" w:hAnsi="Times New Roman"/>
          <w:sz w:val="24"/>
          <w:szCs w:val="24"/>
          <w:lang w:eastAsia="ru-RU"/>
        </w:rPr>
        <w:t>л</w:t>
      </w:r>
      <w:r w:rsidR="00921ABC" w:rsidRPr="00921ABC">
        <w:rPr>
          <w:rFonts w:ascii="Times New Roman" w:hAnsi="Times New Roman"/>
          <w:sz w:val="24"/>
          <w:szCs w:val="24"/>
          <w:lang w:eastAsia="ru-RU"/>
        </w:rPr>
        <w:t>ов</w:t>
      </w:r>
      <w:r w:rsidRPr="00921ABC">
        <w:rPr>
          <w:rFonts w:ascii="Times New Roman" w:hAnsi="Times New Roman"/>
          <w:sz w:val="24"/>
          <w:szCs w:val="24"/>
          <w:lang w:eastAsia="ru-RU"/>
        </w:rPr>
        <w:t xml:space="preserve"> со спутниковыми снимками.</w:t>
      </w:r>
      <w:r w:rsidR="00FC7CE9" w:rsidRPr="00921AB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7AA1" w:rsidRPr="00921ABC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4"/>
          <w:szCs w:val="24"/>
        </w:rPr>
      </w:pPr>
      <w:r w:rsidRPr="00921AB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6A7AA1" w:rsidRPr="00921ABC">
        <w:rPr>
          <w:rFonts w:ascii="Times New Roman" w:hAnsi="Times New Roman"/>
          <w:color w:val="000000"/>
          <w:sz w:val="24"/>
          <w:szCs w:val="24"/>
        </w:rPr>
        <w:tab/>
      </w:r>
      <w:r w:rsidRPr="00921AB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33BDC" w:rsidRPr="00921ABC" w:rsidRDefault="00733BDC" w:rsidP="00AE028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21ABC">
        <w:rPr>
          <w:rFonts w:ascii="Times New Roman" w:hAnsi="Times New Roman"/>
          <w:b/>
          <w:sz w:val="24"/>
          <w:szCs w:val="24"/>
        </w:rPr>
        <w:t>4</w:t>
      </w:r>
      <w:r w:rsidR="00571890" w:rsidRPr="00921ABC">
        <w:rPr>
          <w:rFonts w:ascii="Times New Roman" w:hAnsi="Times New Roman"/>
          <w:b/>
          <w:sz w:val="24"/>
          <w:szCs w:val="24"/>
        </w:rPr>
        <w:t>. М</w:t>
      </w:r>
      <w:r w:rsidRPr="00921ABC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:rsidR="004826AB" w:rsidRPr="00921ABC" w:rsidRDefault="007D2A14" w:rsidP="004826A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21ABC">
        <w:rPr>
          <w:rFonts w:ascii="Times New Roman" w:hAnsi="Times New Roman"/>
          <w:sz w:val="24"/>
          <w:szCs w:val="24"/>
        </w:rPr>
        <w:t>Обеспечена бесперебойная работа автоматического</w:t>
      </w:r>
      <w:r w:rsidRPr="00921ABC">
        <w:rPr>
          <w:sz w:val="24"/>
          <w:szCs w:val="24"/>
        </w:rPr>
        <w:t xml:space="preserve"> </w:t>
      </w:r>
      <w:r w:rsidRPr="00921ABC">
        <w:rPr>
          <w:rFonts w:ascii="Times New Roman" w:hAnsi="Times New Roman"/>
          <w:sz w:val="24"/>
          <w:szCs w:val="24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921ABC" w:rsidRPr="00921ABC">
        <w:rPr>
          <w:rFonts w:ascii="Times New Roman" w:hAnsi="Times New Roman"/>
          <w:sz w:val="24"/>
          <w:szCs w:val="24"/>
        </w:rPr>
        <w:t>21</w:t>
      </w:r>
      <w:r w:rsidRPr="00921ABC">
        <w:rPr>
          <w:rFonts w:ascii="Times New Roman" w:hAnsi="Times New Roman"/>
          <w:sz w:val="24"/>
          <w:szCs w:val="24"/>
        </w:rPr>
        <w:t>.0</w:t>
      </w:r>
      <w:r w:rsidR="004F4FB9" w:rsidRPr="00921ABC">
        <w:rPr>
          <w:rFonts w:ascii="Times New Roman" w:hAnsi="Times New Roman"/>
          <w:sz w:val="24"/>
          <w:szCs w:val="24"/>
        </w:rPr>
        <w:t>7</w:t>
      </w:r>
      <w:r w:rsidR="00FC7CE9" w:rsidRPr="00921ABC">
        <w:rPr>
          <w:rFonts w:ascii="Times New Roman" w:hAnsi="Times New Roman"/>
          <w:sz w:val="24"/>
          <w:szCs w:val="24"/>
        </w:rPr>
        <w:t>.</w:t>
      </w:r>
      <w:r w:rsidRPr="00921ABC">
        <w:rPr>
          <w:rFonts w:ascii="Times New Roman" w:hAnsi="Times New Roman"/>
          <w:sz w:val="24"/>
          <w:szCs w:val="24"/>
        </w:rPr>
        <w:t xml:space="preserve"> проведена инспекция комплекса, считаны данные </w:t>
      </w:r>
      <w:r w:rsidR="004826AB" w:rsidRPr="00921ABC">
        <w:rPr>
          <w:rFonts w:ascii="Times New Roman" w:hAnsi="Times New Roman"/>
          <w:sz w:val="24"/>
          <w:szCs w:val="24"/>
        </w:rPr>
        <w:t>в компьютер.</w:t>
      </w:r>
    </w:p>
    <w:p w:rsidR="006A7AA1" w:rsidRPr="00921ABC" w:rsidRDefault="006A7AA1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4"/>
          <w:szCs w:val="24"/>
        </w:rPr>
      </w:pPr>
    </w:p>
    <w:p w:rsidR="006A2142" w:rsidRPr="00921ABC" w:rsidRDefault="006A7AA1" w:rsidP="00AE0284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21ABC">
        <w:rPr>
          <w:rFonts w:ascii="Times New Roman" w:hAnsi="Times New Roman"/>
          <w:b/>
          <w:sz w:val="24"/>
          <w:szCs w:val="24"/>
        </w:rPr>
        <w:t xml:space="preserve"> </w:t>
      </w:r>
      <w:r w:rsidR="006A2142" w:rsidRPr="00921ABC">
        <w:rPr>
          <w:rFonts w:ascii="Times New Roman" w:hAnsi="Times New Roman"/>
          <w:b/>
          <w:sz w:val="24"/>
          <w:szCs w:val="24"/>
        </w:rPr>
        <w:t>5. Океанологические наблюдения</w:t>
      </w:r>
    </w:p>
    <w:p w:rsidR="006A2142" w:rsidRPr="00921ABC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1ABC">
        <w:rPr>
          <w:rFonts w:ascii="Times New Roman" w:hAnsi="Times New Roman"/>
          <w:sz w:val="24"/>
          <w:szCs w:val="24"/>
        </w:rPr>
        <w:t>Обеспеч</w:t>
      </w:r>
      <w:r w:rsidR="004174E7" w:rsidRPr="00921ABC">
        <w:rPr>
          <w:rFonts w:ascii="Times New Roman" w:hAnsi="Times New Roman"/>
          <w:sz w:val="24"/>
          <w:szCs w:val="24"/>
        </w:rPr>
        <w:t xml:space="preserve">ена бесперебойная </w:t>
      </w:r>
      <w:r w:rsidRPr="00921ABC">
        <w:rPr>
          <w:rFonts w:ascii="Times New Roman" w:hAnsi="Times New Roman"/>
          <w:sz w:val="24"/>
          <w:szCs w:val="24"/>
        </w:rPr>
        <w:t>работа и передача данных</w:t>
      </w:r>
      <w:r w:rsidR="004174E7" w:rsidRPr="00921ABC">
        <w:rPr>
          <w:rFonts w:ascii="Times New Roman" w:hAnsi="Times New Roman"/>
          <w:sz w:val="24"/>
          <w:szCs w:val="24"/>
        </w:rPr>
        <w:t xml:space="preserve"> по каналу спутниковой связи </w:t>
      </w:r>
      <w:r w:rsidR="00F81779" w:rsidRPr="00921ABC">
        <w:rPr>
          <w:rFonts w:ascii="Times New Roman" w:hAnsi="Times New Roman"/>
          <w:sz w:val="24"/>
          <w:szCs w:val="24"/>
        </w:rPr>
        <w:t xml:space="preserve">с </w:t>
      </w:r>
      <w:r w:rsidR="004174E7" w:rsidRPr="00921ABC">
        <w:rPr>
          <w:rFonts w:ascii="Times New Roman" w:hAnsi="Times New Roman"/>
          <w:sz w:val="24"/>
          <w:szCs w:val="24"/>
        </w:rPr>
        <w:t>автоматического уровнемерного комплекса, установленного в заливе Гренфьорд.</w:t>
      </w:r>
    </w:p>
    <w:p w:rsidR="00AE0284" w:rsidRDefault="00AE0284" w:rsidP="00AE0284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FC7CE9" w:rsidRPr="00921ABC" w:rsidRDefault="00921ABC" w:rsidP="00AE0284">
      <w:pPr>
        <w:spacing w:after="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FC7CE9" w:rsidRPr="00921ABC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A3479C" w:rsidRPr="00921ABC" w:rsidRDefault="00A3479C" w:rsidP="00AE0284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21ABC">
        <w:rPr>
          <w:rFonts w:ascii="Times New Roman" w:hAnsi="Times New Roman"/>
          <w:bCs/>
          <w:sz w:val="24"/>
          <w:szCs w:val="24"/>
        </w:rPr>
        <w:lastRenderedPageBreak/>
        <w:t>Про</w:t>
      </w:r>
      <w:r w:rsidR="004F4FB9" w:rsidRPr="00921ABC">
        <w:rPr>
          <w:rFonts w:ascii="Times New Roman" w:hAnsi="Times New Roman"/>
          <w:bCs/>
          <w:sz w:val="24"/>
          <w:szCs w:val="24"/>
        </w:rPr>
        <w:t>водились тестовые наблюдения</w:t>
      </w:r>
      <w:r w:rsidRPr="00921ABC">
        <w:rPr>
          <w:rFonts w:ascii="Times New Roman" w:hAnsi="Times New Roman"/>
          <w:sz w:val="24"/>
          <w:szCs w:val="24"/>
        </w:rPr>
        <w:t xml:space="preserve"> </w:t>
      </w:r>
      <w:r w:rsidR="004F4FB9" w:rsidRPr="00921ABC">
        <w:rPr>
          <w:rFonts w:ascii="Times New Roman" w:hAnsi="Times New Roman"/>
          <w:sz w:val="24"/>
          <w:szCs w:val="24"/>
        </w:rPr>
        <w:t xml:space="preserve">за солнечной УФ-радиацией </w:t>
      </w:r>
      <w:r w:rsidRPr="00921ABC">
        <w:rPr>
          <w:rFonts w:ascii="Times New Roman" w:hAnsi="Times New Roman"/>
          <w:sz w:val="24"/>
          <w:szCs w:val="24"/>
        </w:rPr>
        <w:t>спектрометр</w:t>
      </w:r>
      <w:r w:rsidR="00A07E94" w:rsidRPr="00921ABC">
        <w:rPr>
          <w:rFonts w:ascii="Times New Roman" w:hAnsi="Times New Roman"/>
          <w:sz w:val="24"/>
          <w:szCs w:val="24"/>
        </w:rPr>
        <w:t>ом</w:t>
      </w:r>
      <w:r w:rsidRPr="00921ABC">
        <w:rPr>
          <w:rFonts w:ascii="Times New Roman" w:hAnsi="Times New Roman"/>
          <w:sz w:val="24"/>
          <w:szCs w:val="24"/>
        </w:rPr>
        <w:t xml:space="preserve"> </w:t>
      </w:r>
      <w:r w:rsidRPr="00921ABC">
        <w:rPr>
          <w:rFonts w:ascii="Times New Roman" w:hAnsi="Times New Roman"/>
          <w:sz w:val="24"/>
          <w:szCs w:val="24"/>
          <w:lang w:val="en-US"/>
        </w:rPr>
        <w:t>AvaSpec</w:t>
      </w:r>
      <w:r w:rsidRPr="00921ABC">
        <w:rPr>
          <w:rFonts w:ascii="Times New Roman" w:hAnsi="Times New Roman"/>
          <w:sz w:val="24"/>
          <w:szCs w:val="24"/>
        </w:rPr>
        <w:t>-3648</w:t>
      </w:r>
      <w:r w:rsidR="00A07E94" w:rsidRPr="00921ABC">
        <w:rPr>
          <w:rFonts w:ascii="Times New Roman" w:hAnsi="Times New Roman"/>
          <w:sz w:val="24"/>
          <w:szCs w:val="24"/>
        </w:rPr>
        <w:t>. Данные записывались в память компьютера.</w:t>
      </w:r>
    </w:p>
    <w:p w:rsidR="00AE0284" w:rsidRDefault="00921ABC" w:rsidP="00A3479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A3479C" w:rsidRPr="00AE0284" w:rsidRDefault="00921ABC" w:rsidP="00A3479C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028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254EEA" w:rsidRPr="00AE0284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:rsidR="00921ABC" w:rsidRDefault="00921ABC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Гидрологические наблюдения</w:t>
      </w:r>
    </w:p>
    <w:p w:rsidR="007F58DA" w:rsidRDefault="007F58DA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ABC" w:rsidRPr="00254EEA" w:rsidRDefault="00921ABC" w:rsidP="007F58DA">
      <w:pPr>
        <w:pStyle w:val="a4"/>
        <w:numPr>
          <w:ilvl w:val="1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EEA">
        <w:rPr>
          <w:rFonts w:ascii="Times New Roman" w:hAnsi="Times New Roman"/>
          <w:sz w:val="24"/>
          <w:szCs w:val="24"/>
        </w:rPr>
        <w:t xml:space="preserve">Выполнено измерение расходов воды рек Грендален, Гренфьорд и Брехьерна. Произведена серия суточных наблюдений за расходами воды реки Альдегонда. </w:t>
      </w:r>
    </w:p>
    <w:p w:rsidR="00921ABC" w:rsidRDefault="00921ABC" w:rsidP="007F58DA">
      <w:pPr>
        <w:pStyle w:val="a4"/>
        <w:numPr>
          <w:ilvl w:val="1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Получены координаты реперной точки возле гидрометрического створа реки Грендален относительно базовой станции, расположенной на </w:t>
      </w:r>
      <w:r w:rsidR="00254EEA">
        <w:rPr>
          <w:rFonts w:ascii="Times New Roman" w:hAnsi="Times New Roman"/>
          <w:sz w:val="24"/>
          <w:szCs w:val="24"/>
        </w:rPr>
        <w:t xml:space="preserve">антенном </w:t>
      </w:r>
      <w:proofErr w:type="gramStart"/>
      <w:r w:rsidR="00254EEA">
        <w:rPr>
          <w:rFonts w:ascii="Times New Roman" w:hAnsi="Times New Roman"/>
          <w:sz w:val="24"/>
          <w:szCs w:val="24"/>
        </w:rPr>
        <w:t xml:space="preserve">поле </w:t>
      </w:r>
      <w:r>
        <w:rPr>
          <w:rFonts w:ascii="Times New Roman" w:hAnsi="Times New Roman"/>
          <w:sz w:val="24"/>
          <w:szCs w:val="24"/>
        </w:rPr>
        <w:t xml:space="preserve"> ВППИ</w:t>
      </w:r>
      <w:proofErr w:type="gramEnd"/>
      <w:r>
        <w:rPr>
          <w:rFonts w:ascii="Times New Roman" w:hAnsi="Times New Roman"/>
          <w:sz w:val="24"/>
          <w:szCs w:val="24"/>
        </w:rPr>
        <w:t xml:space="preserve">. Осуществлена высотная привязка уровнемерных свай на реках Альдегонда, Брехьерна и Гренфьорд. </w:t>
      </w:r>
    </w:p>
    <w:p w:rsidR="00921ABC" w:rsidRDefault="00921ABC" w:rsidP="007F58DA">
      <w:pPr>
        <w:pStyle w:val="a4"/>
        <w:numPr>
          <w:ilvl w:val="1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Выполнена камеральная обработка материалов натурных наблюдений и фильтрация проб пресной воды в химико-аналитической лаборатории.</w:t>
      </w:r>
    </w:p>
    <w:p w:rsidR="007F58DA" w:rsidRDefault="007F58DA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ABC" w:rsidRDefault="00921ABC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Микробиологические исследования</w:t>
      </w:r>
    </w:p>
    <w:p w:rsidR="007F58DA" w:rsidRDefault="007F58DA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ABC" w:rsidRPr="007F58DA" w:rsidRDefault="00921ABC" w:rsidP="007F58DA">
      <w:pPr>
        <w:pStyle w:val="a4"/>
        <w:numPr>
          <w:ilvl w:val="1"/>
          <w:numId w:val="3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color w:val="262626"/>
          <w:sz w:val="24"/>
          <w:szCs w:val="24"/>
        </w:rPr>
        <w:t>В</w:t>
      </w:r>
      <w:r w:rsidRPr="007F58DA">
        <w:rPr>
          <w:rFonts w:ascii="Times New Roman" w:hAnsi="Times New Roman"/>
          <w:sz w:val="24"/>
          <w:szCs w:val="24"/>
        </w:rPr>
        <w:t>ыполнено четыре выхода на маршруты (для полевых наблюдений и отбора микробиологических проб). Отобрано 40 проб для последующего микробиологического и микологического исследования.</w:t>
      </w:r>
    </w:p>
    <w:p w:rsidR="00921ABC" w:rsidRDefault="00921ABC" w:rsidP="007F58DA">
      <w:pPr>
        <w:pStyle w:val="a"/>
        <w:numPr>
          <w:ilvl w:val="1"/>
          <w:numId w:val="32"/>
        </w:numPr>
        <w:tabs>
          <w:tab w:val="left" w:pos="284"/>
        </w:tabs>
        <w:spacing w:line="276" w:lineRule="auto"/>
        <w:ind w:left="0" w:firstLine="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Проведен отбор микробиологических проб на ледниках Альдегонда и Западный Грёнфьорд.  П</w:t>
      </w:r>
      <w:r w:rsidR="00254EEA">
        <w:rPr>
          <w:rFonts w:ascii="Times New Roman" w:hAnsi="Times New Roman"/>
          <w:szCs w:val="24"/>
        </w:rPr>
        <w:t>араллельно</w:t>
      </w:r>
      <w:r>
        <w:rPr>
          <w:rFonts w:ascii="Times New Roman" w:hAnsi="Times New Roman"/>
          <w:szCs w:val="24"/>
        </w:rPr>
        <w:t xml:space="preserve"> отбирался биологический материал, </w:t>
      </w:r>
      <w:proofErr w:type="gramStart"/>
      <w:r w:rsidR="00254EEA">
        <w:rPr>
          <w:rFonts w:ascii="Times New Roman" w:hAnsi="Times New Roman"/>
          <w:szCs w:val="24"/>
        </w:rPr>
        <w:t xml:space="preserve">образцы </w:t>
      </w:r>
      <w:r>
        <w:rPr>
          <w:rFonts w:ascii="Times New Roman" w:hAnsi="Times New Roman"/>
          <w:szCs w:val="24"/>
        </w:rPr>
        <w:t xml:space="preserve"> воды</w:t>
      </w:r>
      <w:proofErr w:type="gramEnd"/>
      <w:r>
        <w:rPr>
          <w:rFonts w:ascii="Times New Roman" w:hAnsi="Times New Roman"/>
          <w:szCs w:val="24"/>
        </w:rPr>
        <w:t xml:space="preserve"> и снега с поверхности ледника  для последующего микробиологического исследования.</w:t>
      </w:r>
    </w:p>
    <w:p w:rsidR="00921ABC" w:rsidRPr="007F58DA" w:rsidRDefault="00254EEA" w:rsidP="007F58D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color w:val="262626"/>
          <w:sz w:val="24"/>
          <w:szCs w:val="24"/>
        </w:rPr>
        <w:t>7</w:t>
      </w:r>
      <w:r w:rsidR="00921ABC" w:rsidRPr="007F58DA">
        <w:rPr>
          <w:rFonts w:ascii="Times New Roman" w:hAnsi="Times New Roman"/>
          <w:color w:val="262626"/>
          <w:sz w:val="24"/>
          <w:szCs w:val="24"/>
        </w:rPr>
        <w:t xml:space="preserve">.6. Продолжен отбор орнитогенных субстратов  </w:t>
      </w:r>
      <w:r w:rsidR="00921ABC" w:rsidRPr="007F58DA">
        <w:rPr>
          <w:rFonts w:ascii="Times New Roman" w:hAnsi="Times New Roman"/>
          <w:sz w:val="24"/>
          <w:szCs w:val="24"/>
        </w:rPr>
        <w:t xml:space="preserve"> для микробиологических исследований.</w:t>
      </w:r>
    </w:p>
    <w:p w:rsidR="00921ABC" w:rsidRPr="007F58DA" w:rsidRDefault="00254EEA" w:rsidP="007F58D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color w:val="262626"/>
          <w:sz w:val="24"/>
          <w:szCs w:val="24"/>
        </w:rPr>
        <w:t>7</w:t>
      </w:r>
      <w:r w:rsidR="00921ABC" w:rsidRPr="007F58DA">
        <w:rPr>
          <w:rFonts w:ascii="Times New Roman" w:hAnsi="Times New Roman"/>
          <w:color w:val="262626"/>
          <w:sz w:val="24"/>
          <w:szCs w:val="24"/>
        </w:rPr>
        <w:t>.7. О</w:t>
      </w:r>
      <w:r w:rsidR="00921ABC" w:rsidRPr="007F58DA">
        <w:rPr>
          <w:rFonts w:ascii="Times New Roman" w:hAnsi="Times New Roman"/>
          <w:sz w:val="24"/>
          <w:szCs w:val="24"/>
        </w:rPr>
        <w:t xml:space="preserve">тобраны образцы водорослево-бактериальных матов и пресной воды </w:t>
      </w:r>
      <w:r w:rsidR="00921ABC" w:rsidRPr="007F58DA">
        <w:rPr>
          <w:rFonts w:ascii="Times New Roman" w:hAnsi="Times New Roman"/>
          <w:color w:val="262626"/>
          <w:sz w:val="24"/>
          <w:szCs w:val="24"/>
        </w:rPr>
        <w:t xml:space="preserve">из временных водотоков на территории Баренцбурга. </w:t>
      </w:r>
      <w:r w:rsidR="00921ABC" w:rsidRPr="007F58DA">
        <w:rPr>
          <w:rFonts w:ascii="Times New Roman" w:hAnsi="Times New Roman"/>
          <w:sz w:val="24"/>
          <w:szCs w:val="24"/>
        </w:rPr>
        <w:t>Отобрано 12 пробы пресной воды. Объем проб составлял 1л. Осаждение микроорганизмов из водных проб на фильтры диаметром 0,4 мкм проводилось на оборудовании химико-аналитической лаборатории. Все пробы отфильтрованы, а фильтры с микробиотой помещены в холодильник с температурой 6</w:t>
      </w:r>
      <w:r w:rsidR="00921ABC" w:rsidRPr="007F58DA">
        <w:rPr>
          <w:rFonts w:ascii="Times New Roman" w:hAnsi="Times New Roman"/>
          <w:sz w:val="24"/>
          <w:szCs w:val="24"/>
          <w:vertAlign w:val="superscript"/>
        </w:rPr>
        <w:t>о</w:t>
      </w:r>
      <w:r w:rsidR="00921ABC" w:rsidRPr="007F58DA">
        <w:rPr>
          <w:rFonts w:ascii="Times New Roman" w:hAnsi="Times New Roman"/>
          <w:sz w:val="24"/>
          <w:szCs w:val="24"/>
        </w:rPr>
        <w:t>С для сохранения микробных клеток и последующих молекулярного-генетических и культуральных исследований.</w:t>
      </w:r>
    </w:p>
    <w:p w:rsidR="00921ABC" w:rsidRDefault="00254EEA" w:rsidP="007F58D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7</w:t>
      </w:r>
      <w:r w:rsidR="00921ABC" w:rsidRPr="007F58DA">
        <w:rPr>
          <w:rFonts w:ascii="Times New Roman" w:hAnsi="Times New Roman"/>
          <w:sz w:val="24"/>
          <w:szCs w:val="24"/>
        </w:rPr>
        <w:t xml:space="preserve">.8. </w:t>
      </w:r>
      <w:r w:rsidR="00921ABC" w:rsidRPr="007F58DA">
        <w:rPr>
          <w:rFonts w:ascii="Times New Roman" w:hAnsi="Times New Roman"/>
          <w:color w:val="262626"/>
          <w:sz w:val="24"/>
          <w:szCs w:val="24"/>
        </w:rPr>
        <w:t xml:space="preserve">Составлена характеристика проб и проведена фотофиксация мест отбора.  </w:t>
      </w:r>
      <w:r w:rsidR="00921ABC" w:rsidRPr="007F58DA">
        <w:rPr>
          <w:rFonts w:ascii="Times New Roman" w:hAnsi="Times New Roman"/>
          <w:sz w:val="24"/>
          <w:szCs w:val="24"/>
        </w:rPr>
        <w:t>Осуществлена камеральная обработка полученных биоматериалов и их криогенная консервация для дальнейших микробиологических (культуральных) и молекулярно-генетических исследований.</w:t>
      </w:r>
    </w:p>
    <w:p w:rsidR="007F58DA" w:rsidRPr="007F58DA" w:rsidRDefault="007F58DA" w:rsidP="007F58D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921ABC" w:rsidRDefault="00254EEA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Гляциологические наблюдения</w:t>
      </w:r>
    </w:p>
    <w:p w:rsidR="007F58DA" w:rsidRDefault="007F58DA" w:rsidP="007F58DA">
      <w:pPr>
        <w:spacing w:after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ABC" w:rsidRPr="007F58DA" w:rsidRDefault="00254EEA" w:rsidP="007F58DA">
      <w:pPr>
        <w:spacing w:after="0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7</w:t>
      </w:r>
      <w:r w:rsidR="00921ABC" w:rsidRPr="007F58DA">
        <w:rPr>
          <w:rFonts w:ascii="Times New Roman" w:hAnsi="Times New Roman"/>
          <w:sz w:val="24"/>
          <w:szCs w:val="24"/>
        </w:rPr>
        <w:t xml:space="preserve">.9. </w:t>
      </w:r>
      <w:r w:rsidRPr="007F58DA">
        <w:rPr>
          <w:rFonts w:ascii="Times New Roman" w:hAnsi="Times New Roman"/>
          <w:sz w:val="24"/>
          <w:szCs w:val="24"/>
        </w:rPr>
        <w:t>Выполнены пешеходные полевые</w:t>
      </w:r>
      <w:r w:rsidR="00921ABC" w:rsidRPr="007F58DA">
        <w:rPr>
          <w:rFonts w:ascii="Times New Roman" w:hAnsi="Times New Roman"/>
          <w:sz w:val="24"/>
          <w:szCs w:val="24"/>
        </w:rPr>
        <w:t xml:space="preserve"> маршруты:</w:t>
      </w:r>
    </w:p>
    <w:p w:rsidR="00921ABC" w:rsidRPr="007F58DA" w:rsidRDefault="00921ABC" w:rsidP="007F58DA">
      <w:pPr>
        <w:spacing w:after="0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-  на ледники Западный Гренфьорд и Альдегонда с целью измерения абляции;</w:t>
      </w:r>
    </w:p>
    <w:p w:rsidR="007F58DA" w:rsidRDefault="007F58DA" w:rsidP="007F58DA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254EEA" w:rsidRDefault="00254EEA" w:rsidP="007F58DA">
      <w:pPr>
        <w:spacing w:after="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54EEA">
        <w:rPr>
          <w:rFonts w:ascii="Times New Roman" w:hAnsi="Times New Roman"/>
          <w:b/>
          <w:bCs/>
          <w:i/>
          <w:iCs/>
          <w:sz w:val="24"/>
          <w:szCs w:val="24"/>
        </w:rPr>
        <w:t>Палеогеографические наблюдения</w:t>
      </w:r>
    </w:p>
    <w:p w:rsidR="007F58DA" w:rsidRDefault="007F58DA" w:rsidP="00921ABC">
      <w:pPr>
        <w:ind w:firstLine="709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54EEA" w:rsidRPr="007F58DA" w:rsidRDefault="00700F7D" w:rsidP="007F58DA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 xml:space="preserve">7.10. </w:t>
      </w:r>
      <w:r w:rsidR="00254EEA" w:rsidRPr="007F58DA">
        <w:rPr>
          <w:rFonts w:ascii="Times New Roman" w:hAnsi="Times New Roman"/>
          <w:sz w:val="24"/>
          <w:szCs w:val="24"/>
        </w:rPr>
        <w:t>Выполнены пешеходные полевые маршруты:</w:t>
      </w:r>
    </w:p>
    <w:p w:rsidR="00921ABC" w:rsidRPr="007F58DA" w:rsidRDefault="00921ABC" w:rsidP="007F58DA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lastRenderedPageBreak/>
        <w:t xml:space="preserve">- в </w:t>
      </w:r>
      <w:r w:rsidR="00254EEA" w:rsidRPr="007F58DA">
        <w:rPr>
          <w:rFonts w:ascii="Times New Roman" w:hAnsi="Times New Roman"/>
          <w:sz w:val="24"/>
          <w:szCs w:val="24"/>
        </w:rPr>
        <w:t xml:space="preserve">район </w:t>
      </w:r>
      <w:r w:rsidRPr="007F58DA">
        <w:rPr>
          <w:rFonts w:ascii="Times New Roman" w:hAnsi="Times New Roman"/>
          <w:sz w:val="24"/>
          <w:szCs w:val="24"/>
        </w:rPr>
        <w:t>кут</w:t>
      </w:r>
      <w:r w:rsidR="00254EEA" w:rsidRPr="007F58DA">
        <w:rPr>
          <w:rFonts w:ascii="Times New Roman" w:hAnsi="Times New Roman"/>
          <w:sz w:val="24"/>
          <w:szCs w:val="24"/>
        </w:rPr>
        <w:t>овой части залива Гренфьорд</w:t>
      </w:r>
      <w:r w:rsidRPr="007F58DA">
        <w:rPr>
          <w:rFonts w:ascii="Times New Roman" w:hAnsi="Times New Roman"/>
          <w:sz w:val="24"/>
          <w:szCs w:val="24"/>
        </w:rPr>
        <w:t>, в</w:t>
      </w:r>
      <w:r w:rsidR="00254EEA" w:rsidRPr="007F58DA">
        <w:rPr>
          <w:rFonts w:ascii="Times New Roman" w:hAnsi="Times New Roman"/>
          <w:sz w:val="24"/>
          <w:szCs w:val="24"/>
        </w:rPr>
        <w:t xml:space="preserve">ыполнена </w:t>
      </w:r>
      <w:r w:rsidRPr="007F58DA">
        <w:rPr>
          <w:rFonts w:ascii="Times New Roman" w:hAnsi="Times New Roman"/>
          <w:sz w:val="24"/>
          <w:szCs w:val="24"/>
        </w:rPr>
        <w:t>работ</w:t>
      </w:r>
      <w:r w:rsidR="00254EEA" w:rsidRPr="007F58DA">
        <w:rPr>
          <w:rFonts w:ascii="Times New Roman" w:hAnsi="Times New Roman"/>
          <w:sz w:val="24"/>
          <w:szCs w:val="24"/>
        </w:rPr>
        <w:t>а</w:t>
      </w:r>
      <w:r w:rsidRPr="007F58DA">
        <w:rPr>
          <w:rFonts w:ascii="Times New Roman" w:hAnsi="Times New Roman"/>
          <w:sz w:val="24"/>
          <w:szCs w:val="24"/>
        </w:rPr>
        <w:t xml:space="preserve"> на разрезе по левому борту реки Гренфьорд с отбором образцов четвертичных отложений на диатомовый анализ;</w:t>
      </w:r>
    </w:p>
    <w:p w:rsidR="00921ABC" w:rsidRPr="007F58DA" w:rsidRDefault="00921ABC" w:rsidP="007F58DA">
      <w:pPr>
        <w:pStyle w:val="a4"/>
        <w:spacing w:after="0"/>
        <w:ind w:left="0"/>
        <w:rPr>
          <w:rFonts w:ascii="Times New Roman" w:eastAsiaTheme="minorHAnsi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-  в долину Холлендер; установлены спорово-пыльцевые ловушки на стационарных площадках.</w:t>
      </w:r>
    </w:p>
    <w:p w:rsidR="00921ABC" w:rsidRPr="007F58DA" w:rsidRDefault="00700F7D" w:rsidP="007F58DA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 xml:space="preserve">- </w:t>
      </w:r>
      <w:r w:rsidR="00921ABC" w:rsidRPr="007F58DA">
        <w:rPr>
          <w:rFonts w:ascii="Times New Roman" w:hAnsi="Times New Roman"/>
          <w:sz w:val="24"/>
          <w:szCs w:val="24"/>
        </w:rPr>
        <w:t xml:space="preserve"> пять маршрутов в долины Васдален и Берцелиусдален, а также в район Рейндален</w:t>
      </w:r>
      <w:r w:rsidRPr="007F58DA">
        <w:rPr>
          <w:rFonts w:ascii="Times New Roman" w:hAnsi="Times New Roman"/>
          <w:sz w:val="24"/>
          <w:szCs w:val="24"/>
        </w:rPr>
        <w:t xml:space="preserve"> - из полевого лагере в районе Ван Майнфьорд,</w:t>
      </w:r>
    </w:p>
    <w:p w:rsidR="00700F7D" w:rsidRDefault="00700F7D" w:rsidP="007F58DA">
      <w:pPr>
        <w:spacing w:after="0"/>
        <w:ind w:firstLine="708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21ABC" w:rsidRDefault="00921ABC" w:rsidP="007F58DA">
      <w:pPr>
        <w:spacing w:after="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Экологически</w:t>
      </w:r>
      <w:r w:rsidR="00254EEA">
        <w:rPr>
          <w:rFonts w:ascii="Times New Roman" w:hAnsi="Times New Roman"/>
          <w:b/>
          <w:bCs/>
          <w:i/>
          <w:iCs/>
          <w:sz w:val="24"/>
          <w:szCs w:val="24"/>
        </w:rPr>
        <w:t>й мониторинг</w:t>
      </w:r>
    </w:p>
    <w:p w:rsidR="007F58DA" w:rsidRDefault="007F58DA" w:rsidP="007F58DA">
      <w:pPr>
        <w:spacing w:after="0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54EEA" w:rsidRDefault="00700F7D" w:rsidP="007F58DA">
      <w:pPr>
        <w:pStyle w:val="aa"/>
        <w:numPr>
          <w:ilvl w:val="1"/>
          <w:numId w:val="33"/>
        </w:numPr>
        <w:spacing w:after="0" w:line="276" w:lineRule="auto"/>
        <w:ind w:left="0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Взяты</w:t>
      </w:r>
      <w:r w:rsidR="00921ABC">
        <w:rPr>
          <w:sz w:val="24"/>
          <w:szCs w:val="24"/>
        </w:rPr>
        <w:t xml:space="preserve"> пробы в районе пос.</w:t>
      </w:r>
      <w:r w:rsidR="00921ABC">
        <w:rPr>
          <w:sz w:val="24"/>
          <w:szCs w:val="24"/>
          <w:lang w:val="ru-RU"/>
        </w:rPr>
        <w:t xml:space="preserve"> Баренцбург и его окрестностях</w:t>
      </w:r>
      <w:r w:rsidR="00254EEA">
        <w:rPr>
          <w:sz w:val="24"/>
          <w:szCs w:val="24"/>
          <w:lang w:val="ru-RU"/>
        </w:rPr>
        <w:t xml:space="preserve"> на 19 станциях экологического мониторинга. Всего отобрано: 8 проб почвы, 4 пробы растительности, 1 проба донных отложений озера Биенда-Стемме, 2 пробы почвенной воды, 2 пробы озерной воды, 20 проб морской воды, 5 проб донных отложений залива Гренфьорд, 2 пробы сточной воды. Пробы переданы в химико-аналитическую лабораторию для выполнения анализов роб.</w:t>
      </w:r>
    </w:p>
    <w:p w:rsidR="00921ABC" w:rsidRPr="007F58DA" w:rsidRDefault="007F58DA" w:rsidP="007F58DA">
      <w:pPr>
        <w:pStyle w:val="a4"/>
        <w:numPr>
          <w:ilvl w:val="1"/>
          <w:numId w:val="34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21ABC" w:rsidRPr="007F58DA">
        <w:rPr>
          <w:rFonts w:ascii="Times New Roman" w:hAnsi="Times New Roman"/>
          <w:sz w:val="24"/>
          <w:szCs w:val="24"/>
        </w:rPr>
        <w:t>22</w:t>
      </w:r>
      <w:r w:rsidR="00700F7D" w:rsidRPr="007F58DA">
        <w:rPr>
          <w:rFonts w:ascii="Times New Roman" w:hAnsi="Times New Roman"/>
          <w:sz w:val="24"/>
          <w:szCs w:val="24"/>
        </w:rPr>
        <w:t>.07.</w:t>
      </w:r>
      <w:r w:rsidR="00F93C60">
        <w:rPr>
          <w:rFonts w:ascii="Times New Roman" w:hAnsi="Times New Roman"/>
          <w:sz w:val="24"/>
          <w:szCs w:val="24"/>
        </w:rPr>
        <w:t xml:space="preserve"> </w:t>
      </w:r>
      <w:r w:rsidR="00700F7D" w:rsidRPr="007F58DA">
        <w:rPr>
          <w:rFonts w:ascii="Times New Roman" w:hAnsi="Times New Roman"/>
          <w:sz w:val="24"/>
          <w:szCs w:val="24"/>
        </w:rPr>
        <w:t>и</w:t>
      </w:r>
      <w:r w:rsidR="00921ABC" w:rsidRPr="007F58DA">
        <w:rPr>
          <w:rFonts w:ascii="Times New Roman" w:hAnsi="Times New Roman"/>
          <w:sz w:val="24"/>
          <w:szCs w:val="24"/>
        </w:rPr>
        <w:t>з п</w:t>
      </w:r>
      <w:r w:rsidR="00700F7D" w:rsidRPr="007F58DA">
        <w:rPr>
          <w:rFonts w:ascii="Times New Roman" w:hAnsi="Times New Roman"/>
          <w:sz w:val="24"/>
          <w:szCs w:val="24"/>
        </w:rPr>
        <w:t>ос</w:t>
      </w:r>
      <w:r w:rsidR="00921ABC" w:rsidRPr="007F58DA">
        <w:rPr>
          <w:rFonts w:ascii="Times New Roman" w:hAnsi="Times New Roman"/>
          <w:sz w:val="24"/>
          <w:szCs w:val="24"/>
        </w:rPr>
        <w:t>. Баренцбург пассажирским судном вышла группа сотрудников РАЭ-Ш из трёх человек для выполнения экологических наблюдений в районе п. Пирамида</w:t>
      </w:r>
      <w:r w:rsidR="00700F7D" w:rsidRPr="007F58DA">
        <w:rPr>
          <w:rFonts w:ascii="Times New Roman" w:hAnsi="Times New Roman"/>
          <w:sz w:val="24"/>
          <w:szCs w:val="24"/>
        </w:rPr>
        <w:t>.</w:t>
      </w:r>
      <w:r w:rsidR="00921ABC" w:rsidRPr="007F58DA">
        <w:rPr>
          <w:rFonts w:ascii="Times New Roman" w:hAnsi="Times New Roman"/>
          <w:sz w:val="24"/>
          <w:szCs w:val="24"/>
        </w:rPr>
        <w:t xml:space="preserve"> В составе группы два специалиста-эколога.</w:t>
      </w:r>
    </w:p>
    <w:p w:rsidR="00921ABC" w:rsidRDefault="00921ABC" w:rsidP="00921ABC">
      <w:pPr>
        <w:pStyle w:val="aa"/>
        <w:spacing w:after="0" w:line="276" w:lineRule="auto"/>
        <w:ind w:left="0" w:firstLine="708"/>
        <w:jc w:val="both"/>
        <w:rPr>
          <w:sz w:val="24"/>
          <w:szCs w:val="24"/>
          <w:lang w:val="ru-RU"/>
        </w:rPr>
      </w:pPr>
    </w:p>
    <w:p w:rsidR="00E57053" w:rsidRPr="00050925" w:rsidRDefault="00E57053" w:rsidP="00050925">
      <w:pPr>
        <w:pStyle w:val="aa"/>
        <w:spacing w:after="0" w:line="276" w:lineRule="auto"/>
        <w:ind w:left="0" w:firstLine="708"/>
        <w:jc w:val="both"/>
        <w:rPr>
          <w:sz w:val="28"/>
          <w:szCs w:val="28"/>
          <w:lang w:val="ru-RU"/>
        </w:rPr>
      </w:pPr>
    </w:p>
    <w:p w:rsidR="004634F3" w:rsidRPr="007F58DA" w:rsidRDefault="004634F3" w:rsidP="004634F3">
      <w:pPr>
        <w:pStyle w:val="aa"/>
        <w:spacing w:after="0" w:line="360" w:lineRule="auto"/>
        <w:ind w:left="0" w:firstLine="708"/>
        <w:jc w:val="both"/>
        <w:rPr>
          <w:sz w:val="24"/>
          <w:szCs w:val="24"/>
          <w:lang w:val="ru-RU"/>
        </w:rPr>
      </w:pPr>
    </w:p>
    <w:p w:rsidR="007F58DA" w:rsidRPr="007F58DA" w:rsidRDefault="007F58DA" w:rsidP="007F58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:rsidR="007F58DA" w:rsidRPr="007F58DA" w:rsidRDefault="007F58DA" w:rsidP="007F58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за период с 17</w:t>
      </w:r>
      <w:r>
        <w:rPr>
          <w:rFonts w:ascii="Times New Roman" w:hAnsi="Times New Roman"/>
          <w:b/>
          <w:sz w:val="24"/>
          <w:szCs w:val="24"/>
        </w:rPr>
        <w:t xml:space="preserve">.07. </w:t>
      </w:r>
      <w:r w:rsidRPr="007F58DA">
        <w:rPr>
          <w:rFonts w:ascii="Times New Roman" w:hAnsi="Times New Roman"/>
          <w:b/>
          <w:sz w:val="24"/>
          <w:szCs w:val="24"/>
        </w:rPr>
        <w:t>по 23</w:t>
      </w:r>
      <w:r>
        <w:rPr>
          <w:rFonts w:ascii="Times New Roman" w:hAnsi="Times New Roman"/>
          <w:b/>
          <w:sz w:val="24"/>
          <w:szCs w:val="24"/>
        </w:rPr>
        <w:t>.07.</w:t>
      </w:r>
      <w:r w:rsidRPr="007F58DA">
        <w:rPr>
          <w:rFonts w:ascii="Times New Roman" w:hAnsi="Times New Roman"/>
          <w:b/>
          <w:sz w:val="24"/>
          <w:szCs w:val="24"/>
        </w:rPr>
        <w:t xml:space="preserve"> 2019 г.</w:t>
      </w:r>
    </w:p>
    <w:p w:rsidR="007F58DA" w:rsidRPr="007F58DA" w:rsidRDefault="007F58DA" w:rsidP="007F58D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:rsidR="007F58DA" w:rsidRPr="007F58DA" w:rsidRDefault="007F58DA" w:rsidP="007F58DA">
      <w:pPr>
        <w:ind w:firstLine="708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:rsidR="007F58DA" w:rsidRPr="007F58DA" w:rsidRDefault="007F58DA" w:rsidP="007F58D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 xml:space="preserve">Средняя температура воздуха: 6.0 </w:t>
      </w:r>
      <w:r w:rsidRPr="007F58DA">
        <w:rPr>
          <w:rFonts w:ascii="Times New Roman" w:hAnsi="Times New Roman"/>
          <w:sz w:val="24"/>
          <w:szCs w:val="24"/>
          <w:vertAlign w:val="superscript"/>
        </w:rPr>
        <w:t>°</w:t>
      </w:r>
      <w:r w:rsidRPr="007F58DA">
        <w:rPr>
          <w:rFonts w:ascii="Times New Roman" w:hAnsi="Times New Roman"/>
          <w:sz w:val="24"/>
          <w:szCs w:val="24"/>
        </w:rPr>
        <w:t>С</w:t>
      </w:r>
    </w:p>
    <w:p w:rsidR="007F58DA" w:rsidRPr="007F58DA" w:rsidRDefault="007F58DA" w:rsidP="007F58D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Максимальная: 9.2</w:t>
      </w:r>
      <w:r w:rsidRPr="007F58DA">
        <w:rPr>
          <w:rFonts w:ascii="Times New Roman" w:hAnsi="Times New Roman"/>
          <w:sz w:val="24"/>
          <w:szCs w:val="24"/>
          <w:vertAlign w:val="superscript"/>
        </w:rPr>
        <w:t>°</w:t>
      </w:r>
      <w:r w:rsidRPr="007F58DA">
        <w:rPr>
          <w:rFonts w:ascii="Times New Roman" w:hAnsi="Times New Roman"/>
          <w:sz w:val="24"/>
          <w:szCs w:val="24"/>
        </w:rPr>
        <w:t>С</w:t>
      </w:r>
    </w:p>
    <w:p w:rsidR="007F58DA" w:rsidRPr="007F58DA" w:rsidRDefault="007F58DA" w:rsidP="007F58D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Минимальная: 3.8</w:t>
      </w:r>
      <w:r w:rsidRPr="007F58DA">
        <w:rPr>
          <w:rFonts w:ascii="Times New Roman" w:hAnsi="Times New Roman"/>
          <w:sz w:val="24"/>
          <w:szCs w:val="24"/>
          <w:vertAlign w:val="superscript"/>
        </w:rPr>
        <w:t>°</w:t>
      </w:r>
      <w:r w:rsidRPr="007F58DA">
        <w:rPr>
          <w:rFonts w:ascii="Times New Roman" w:hAnsi="Times New Roman"/>
          <w:sz w:val="24"/>
          <w:szCs w:val="24"/>
        </w:rPr>
        <w:t>С</w:t>
      </w:r>
    </w:p>
    <w:p w:rsidR="007F58DA" w:rsidRPr="007F58DA" w:rsidRDefault="007F58DA" w:rsidP="007F58D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Ветер: средний порыв 3 м/с, максимальный 10 м/с.</w:t>
      </w:r>
    </w:p>
    <w:p w:rsidR="007F58DA" w:rsidRPr="007F58DA" w:rsidRDefault="007F58DA" w:rsidP="007F58D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F58DA" w:rsidRPr="007F58DA" w:rsidRDefault="007F58DA" w:rsidP="007F58DA">
      <w:pPr>
        <w:pStyle w:val="a4"/>
        <w:numPr>
          <w:ilvl w:val="0"/>
          <w:numId w:val="15"/>
        </w:numPr>
        <w:spacing w:after="120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:rsidR="007F58DA" w:rsidRPr="007F58DA" w:rsidRDefault="007F58DA" w:rsidP="007F58D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7F58DA" w:rsidRPr="007F58DA" w:rsidRDefault="007F58DA" w:rsidP="007F58D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17 июля по 23 июля зарегистрировано неблагоприятных метеорологических явлений – 0. Опасных метеорологических явлений – 0.</w:t>
      </w:r>
    </w:p>
    <w:p w:rsidR="007F58DA" w:rsidRPr="007F58DA" w:rsidRDefault="007F58DA" w:rsidP="007F58D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Проведение морских наблюдений включало в себя: </w:t>
      </w:r>
    </w:p>
    <w:p w:rsidR="007F58DA" w:rsidRPr="007F58DA" w:rsidRDefault="007F58DA" w:rsidP="007F58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- наблюдения над уровнем моря по футштоку в 06,12,18 ВСВ-21 срок, по мареографу – непрерывная запись 7 суток,</w:t>
      </w:r>
    </w:p>
    <w:p w:rsidR="007F58DA" w:rsidRPr="007F58DA" w:rsidRDefault="007F58DA" w:rsidP="007F58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:rsidR="007F58DA" w:rsidRPr="007F58DA" w:rsidRDefault="007F58DA" w:rsidP="007F58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:rsidR="007F58DA" w:rsidRPr="007F58DA" w:rsidRDefault="007F58DA" w:rsidP="007F58DA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отбор проб и определение солёности и плотности морской </w:t>
      </w:r>
      <w:proofErr w:type="gramStart"/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7F58D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помощью ареометра – 7 проб.</w:t>
      </w:r>
    </w:p>
    <w:p w:rsidR="007F58DA" w:rsidRPr="007F58DA" w:rsidRDefault="007F58DA" w:rsidP="007F58DA">
      <w:pPr>
        <w:spacing w:after="0" w:line="36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F58DA">
        <w:rPr>
          <w:rFonts w:ascii="Times New Roman" w:hAnsi="Times New Roman"/>
          <w:sz w:val="24"/>
          <w:szCs w:val="24"/>
        </w:rPr>
        <w:t>мкЗв</w:t>
      </w:r>
      <w:proofErr w:type="spellEnd"/>
      <w:r w:rsidRPr="007F58D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58DA" w:rsidRPr="007F58DA" w:rsidRDefault="007F58DA" w:rsidP="007F58DA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Производятся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7F58DA" w:rsidRPr="007F58DA" w:rsidRDefault="007F58DA" w:rsidP="007F58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:rsidR="007F58DA" w:rsidRPr="007F58DA" w:rsidRDefault="007F58DA" w:rsidP="007F58DA">
      <w:pPr>
        <w:spacing w:after="0" w:line="360" w:lineRule="auto"/>
        <w:ind w:firstLine="686"/>
        <w:jc w:val="both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17 июля по 23 июля – 3.</w:t>
      </w:r>
      <w:r w:rsidRPr="007F58DA">
        <w:rPr>
          <w:rFonts w:ascii="Times New Roman" w:hAnsi="Times New Roman"/>
          <w:b/>
          <w:sz w:val="24"/>
          <w:szCs w:val="24"/>
        </w:rPr>
        <w:t xml:space="preserve"> </w:t>
      </w:r>
    </w:p>
    <w:p w:rsidR="007F58DA" w:rsidRPr="007F58DA" w:rsidRDefault="007F58DA" w:rsidP="007F58DA">
      <w:pPr>
        <w:pStyle w:val="a4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b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:rsidR="007F58DA" w:rsidRPr="007F58DA" w:rsidRDefault="007F58DA" w:rsidP="007F58DA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7F58DA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:rsidR="007F58DA" w:rsidRPr="007F58DA" w:rsidRDefault="007F58DA" w:rsidP="007F58DA">
      <w:pPr>
        <w:pStyle w:val="a4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b/>
          <w:sz w:val="24"/>
          <w:szCs w:val="24"/>
        </w:rPr>
        <w:t>Озонометрические</w:t>
      </w:r>
      <w:r w:rsidRPr="007F58DA">
        <w:rPr>
          <w:rFonts w:ascii="Times New Roman" w:hAnsi="Times New Roman"/>
          <w:sz w:val="24"/>
          <w:szCs w:val="24"/>
        </w:rPr>
        <w:t xml:space="preserve"> </w:t>
      </w:r>
      <w:r w:rsidRPr="007F58DA">
        <w:rPr>
          <w:rFonts w:ascii="Times New Roman" w:hAnsi="Times New Roman"/>
          <w:b/>
          <w:sz w:val="24"/>
          <w:szCs w:val="24"/>
        </w:rPr>
        <w:t>наблюдения</w:t>
      </w:r>
    </w:p>
    <w:p w:rsidR="007F58DA" w:rsidRPr="007F58DA" w:rsidRDefault="007F58DA" w:rsidP="007F58DA">
      <w:pPr>
        <w:pStyle w:val="a4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Наблюдения за содержанием общего озона в атмосфере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58DA">
        <w:rPr>
          <w:rFonts w:ascii="Times New Roman" w:hAnsi="Times New Roman"/>
          <w:sz w:val="24"/>
          <w:szCs w:val="24"/>
        </w:rPr>
        <w:t>– 41 срок.</w:t>
      </w:r>
    </w:p>
    <w:p w:rsidR="007F58DA" w:rsidRPr="007F58DA" w:rsidRDefault="007F58DA" w:rsidP="007F58DA">
      <w:pPr>
        <w:pStyle w:val="a4"/>
        <w:spacing w:after="0" w:line="360" w:lineRule="auto"/>
        <w:ind w:left="0" w:firstLine="686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7F58DA" w:rsidRDefault="007F58DA" w:rsidP="007F58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</w:t>
      </w:r>
    </w:p>
    <w:p w:rsidR="0048320E" w:rsidRPr="007F58DA" w:rsidRDefault="00DC4F4A" w:rsidP="00DC4F4A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58D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48320E" w:rsidRPr="007F58D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1455197"/>
    <w:multiLevelType w:val="multilevel"/>
    <w:tmpl w:val="AFC21A72"/>
    <w:lvl w:ilvl="0">
      <w:start w:val="1"/>
      <w:numFmt w:val="bullet"/>
      <w:lvlText w:val=""/>
      <w:lvlJc w:val="left"/>
      <w:pPr>
        <w:ind w:left="12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cs="Wingdings"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1784459C"/>
    <w:multiLevelType w:val="hybridMultilevel"/>
    <w:tmpl w:val="45F2B8F4"/>
    <w:lvl w:ilvl="0" w:tplc="C4B83E8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185E0C37"/>
    <w:multiLevelType w:val="multilevel"/>
    <w:tmpl w:val="A77A825A"/>
    <w:lvl w:ilvl="0">
      <w:start w:val="6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5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59411A"/>
    <w:multiLevelType w:val="multilevel"/>
    <w:tmpl w:val="7A00B67C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2" w:hanging="1800"/>
      </w:pPr>
      <w:rPr>
        <w:rFonts w:hint="default"/>
      </w:rPr>
    </w:lvl>
  </w:abstractNum>
  <w:abstractNum w:abstractNumId="7">
    <w:nsid w:val="27691747"/>
    <w:multiLevelType w:val="multilevel"/>
    <w:tmpl w:val="6FD6C608"/>
    <w:lvl w:ilvl="0">
      <w:start w:val="7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8">
    <w:nsid w:val="2BF0540E"/>
    <w:multiLevelType w:val="multilevel"/>
    <w:tmpl w:val="B8A8B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C7718E2"/>
    <w:multiLevelType w:val="multilevel"/>
    <w:tmpl w:val="5522725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>
    <w:nsid w:val="344F6FCF"/>
    <w:multiLevelType w:val="multilevel"/>
    <w:tmpl w:val="5F9EC8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11">
    <w:nsid w:val="38E5595D"/>
    <w:multiLevelType w:val="hybridMultilevel"/>
    <w:tmpl w:val="40067A7E"/>
    <w:lvl w:ilvl="0" w:tplc="C4B83E8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F461AAA"/>
    <w:multiLevelType w:val="multilevel"/>
    <w:tmpl w:val="3C8C44C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FD608E7"/>
    <w:multiLevelType w:val="multilevel"/>
    <w:tmpl w:val="81DC35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5">
    <w:nsid w:val="52BB122A"/>
    <w:multiLevelType w:val="hybridMultilevel"/>
    <w:tmpl w:val="19BA4526"/>
    <w:lvl w:ilvl="0" w:tplc="94702A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26E627D"/>
    <w:multiLevelType w:val="multilevel"/>
    <w:tmpl w:val="5BA2B6B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7">
    <w:nsid w:val="63E056E3"/>
    <w:multiLevelType w:val="multilevel"/>
    <w:tmpl w:val="044C3A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8">
    <w:nsid w:val="647F3B17"/>
    <w:multiLevelType w:val="multilevel"/>
    <w:tmpl w:val="548AA75A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9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149F9"/>
    <w:multiLevelType w:val="multilevel"/>
    <w:tmpl w:val="55D08FB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">
    <w:nsid w:val="6CB411F0"/>
    <w:multiLevelType w:val="multilevel"/>
    <w:tmpl w:val="1F4ACAB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29E799B"/>
    <w:multiLevelType w:val="multilevel"/>
    <w:tmpl w:val="905C9832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4292A36"/>
    <w:multiLevelType w:val="multilevel"/>
    <w:tmpl w:val="209C7D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4">
    <w:nsid w:val="743D2010"/>
    <w:multiLevelType w:val="multilevel"/>
    <w:tmpl w:val="55227250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>
    <w:nsid w:val="74856504"/>
    <w:multiLevelType w:val="multilevel"/>
    <w:tmpl w:val="22F8F2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abstractNum w:abstractNumId="26">
    <w:nsid w:val="772F2AB0"/>
    <w:multiLevelType w:val="multilevel"/>
    <w:tmpl w:val="A8B84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abstractNum w:abstractNumId="28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>
    <w:nsid w:val="7D032CB0"/>
    <w:multiLevelType w:val="hybridMultilevel"/>
    <w:tmpl w:val="17EC3014"/>
    <w:lvl w:ilvl="0" w:tplc="C4B83E84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28"/>
  </w:num>
  <w:num w:numId="8">
    <w:abstractNumId w:val="1"/>
  </w:num>
  <w:num w:numId="9">
    <w:abstractNumId w:val="18"/>
  </w:num>
  <w:num w:numId="10">
    <w:abstractNumId w:val="5"/>
  </w:num>
  <w:num w:numId="11">
    <w:abstractNumId w:val="6"/>
  </w:num>
  <w:num w:numId="12">
    <w:abstractNumId w:val="17"/>
  </w:num>
  <w:num w:numId="13">
    <w:abstractNumId w:val="25"/>
  </w:num>
  <w:num w:numId="14">
    <w:abstractNumId w:val="7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1"/>
  </w:num>
  <w:num w:numId="18">
    <w:abstractNumId w:val="3"/>
  </w:num>
  <w:num w:numId="19">
    <w:abstractNumId w:val="29"/>
  </w:num>
  <w:num w:numId="20">
    <w:abstractNumId w:val="14"/>
  </w:num>
  <w:num w:numId="21">
    <w:abstractNumId w:val="26"/>
  </w:num>
  <w:num w:numId="22">
    <w:abstractNumId w:val="16"/>
  </w:num>
  <w:num w:numId="23">
    <w:abstractNumId w:val="19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0"/>
  </w:num>
  <w:num w:numId="28">
    <w:abstractNumId w:val="24"/>
  </w:num>
  <w:num w:numId="29">
    <w:abstractNumId w:val="3"/>
  </w:num>
  <w:num w:numId="30">
    <w:abstractNumId w:val="9"/>
  </w:num>
  <w:num w:numId="31">
    <w:abstractNumId w:val="13"/>
  </w:num>
  <w:num w:numId="32">
    <w:abstractNumId w:val="23"/>
  </w:num>
  <w:num w:numId="33">
    <w:abstractNumId w:val="21"/>
  </w:num>
  <w:num w:numId="34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0925"/>
    <w:rsid w:val="000512AE"/>
    <w:rsid w:val="00052D98"/>
    <w:rsid w:val="00052FE2"/>
    <w:rsid w:val="0005545A"/>
    <w:rsid w:val="000614B0"/>
    <w:rsid w:val="00063DF9"/>
    <w:rsid w:val="00070B58"/>
    <w:rsid w:val="00074024"/>
    <w:rsid w:val="0007569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419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793"/>
    <w:rsid w:val="00373927"/>
    <w:rsid w:val="00374DEB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0F7D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1ABC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0E30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57053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AEB"/>
    <w:rsid w:val="00F71DDB"/>
    <w:rsid w:val="00F75467"/>
    <w:rsid w:val="00F81779"/>
    <w:rsid w:val="00F875F1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3"/>
      </w:numPr>
      <w:tabs>
        <w:tab w:val="left" w:pos="992"/>
      </w:tabs>
      <w:spacing w:after="0" w:line="360" w:lineRule="auto"/>
      <w:ind w:left="1560" w:hanging="709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32844-2323-42B1-83A2-68FC6401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10223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2019-07-25T15:42:00Z</dcterms:created>
  <dcterms:modified xsi:type="dcterms:W3CDTF">2019-07-25T15:42:00Z</dcterms:modified>
</cp:coreProperties>
</file>